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:rsidRPr="002E79D0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2E79D0" w:rsidRDefault="00032BFC" w:rsidP="008B1CA3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81B7B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72FB0" w:rsidRPr="002E79D0">
              <w:rPr>
                <w:rFonts w:asciiTheme="minorHAnsi" w:hAnsiTheme="minorHAnsi" w:cstheme="minorHAnsi"/>
                <w:sz w:val="24"/>
                <w:szCs w:val="24"/>
              </w:rPr>
              <w:t>Institución</w:t>
            </w:r>
          </w:p>
        </w:tc>
      </w:tr>
      <w:tr w:rsidR="00885841" w:rsidRPr="002E79D0" w14:paraId="6DCEE7D0" w14:textId="77777777" w:rsidTr="00D36E10">
        <w:trPr>
          <w:trHeight w:val="1497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4DC29335" w:rsidR="00885841" w:rsidRPr="002E79D0" w:rsidRDefault="00772FB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Institución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2E79D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="00560484" w:rsidRPr="002E79D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Gobernación Provincial </w:t>
            </w:r>
            <w:r w:rsidR="00A367EA" w:rsidRPr="002E79D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>Monte Plata</w:t>
            </w:r>
          </w:p>
          <w:p w14:paraId="513DCA5F" w14:textId="6044E8A5" w:rsidR="00885841" w:rsidRPr="002E79D0" w:rsidRDefault="008D3353" w:rsidP="008D3353">
            <w:pPr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772FB0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Incumbente</w:t>
            </w:r>
            <w:r w:rsidR="00772FB0"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772FB0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A367EA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Dra. Rafaela Javier Gomera, Gobernadora</w:t>
            </w:r>
            <w:r w:rsidR="00560484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Provincial</w:t>
            </w:r>
            <w:r w:rsidR="003E14CF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2E79D0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Monte Plata</w:t>
            </w:r>
          </w:p>
          <w:p w14:paraId="4A898E01" w14:textId="1E6B11B9" w:rsidR="00885841" w:rsidRPr="002E79D0" w:rsidRDefault="00772FB0">
            <w:pPr>
              <w:pStyle w:val="TableParagraph"/>
              <w:spacing w:line="28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Teléfono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2E79D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</w:rPr>
              <w:t>809-551-6733</w:t>
            </w:r>
          </w:p>
          <w:p w14:paraId="1A19A0FF" w14:textId="1EDE872A" w:rsidR="00885841" w:rsidRPr="002E79D0" w:rsidRDefault="00772FB0">
            <w:pPr>
              <w:pStyle w:val="TableParagraph"/>
              <w:spacing w:line="24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Dirección</w:t>
            </w:r>
            <w:r w:rsidRPr="002E79D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Física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6548D6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367EA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Ave. Monseñor De Meriño Esq. Fernando Deligne, 3er nivel, Monte Plata </w:t>
            </w:r>
            <w:r w:rsidR="006548D6" w:rsidRPr="002E79D0">
              <w:rPr>
                <w:rFonts w:asciiTheme="minorHAnsi" w:hAnsiTheme="minorHAnsi" w:cstheme="minorHAnsi"/>
                <w:sz w:val="24"/>
                <w:szCs w:val="24"/>
              </w:rPr>
              <w:t>República Dominicana</w:t>
            </w:r>
          </w:p>
          <w:p w14:paraId="644207F0" w14:textId="159B3ED4" w:rsidR="00885841" w:rsidRPr="002B1959" w:rsidRDefault="00772FB0">
            <w:pPr>
              <w:pStyle w:val="TableParagraph"/>
              <w:spacing w:line="271" w:lineRule="exact"/>
              <w:rPr>
                <w:rFonts w:asciiTheme="minorHAnsi" w:hAnsiTheme="minorHAnsi" w:cstheme="minorHAnsi"/>
                <w:color w:val="0066FF"/>
                <w:spacing w:val="30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Dirección</w:t>
            </w:r>
            <w:r w:rsidRPr="002E79D0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Web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2E79D0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="005425E0" w:rsidRPr="002B1959">
              <w:rPr>
                <w:rFonts w:asciiTheme="minorHAnsi" w:hAnsiTheme="minorHAnsi" w:cstheme="minorHAnsi"/>
                <w:b/>
                <w:bCs/>
                <w:color w:val="0066FF"/>
                <w:spacing w:val="30"/>
                <w:sz w:val="24"/>
                <w:szCs w:val="24"/>
                <w:u w:val="single"/>
              </w:rPr>
              <w:t>https://gobernacionmonteplata.gob.do/</w:t>
            </w:r>
          </w:p>
          <w:p w14:paraId="54376FF5" w14:textId="190D579F" w:rsidR="00885841" w:rsidRPr="002E79D0" w:rsidRDefault="00772FB0" w:rsidP="0088449A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Correo</w:t>
            </w:r>
            <w:r w:rsidRPr="002E79D0">
              <w:rPr>
                <w:rFonts w:asciiTheme="minorHAnsi" w:hAnsiTheme="minorHAnsi" w:cstheme="minorHAnsi"/>
                <w:b/>
                <w:spacing w:val="27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Electrónico</w:t>
            </w:r>
            <w:r w:rsidRPr="002E79D0">
              <w:rPr>
                <w:rFonts w:asciiTheme="minorHAnsi" w:hAnsiTheme="minorHAnsi" w:cstheme="minorHAnsi"/>
                <w:b/>
                <w:spacing w:val="30"/>
                <w:sz w:val="24"/>
                <w:szCs w:val="24"/>
              </w:rPr>
              <w:t xml:space="preserve"> </w:t>
            </w:r>
            <w:r w:rsidR="00630F16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nstituciona</w:t>
            </w:r>
            <w:hyperlink r:id="rId8" w:history="1">
              <w:r w:rsidR="0088449A" w:rsidRPr="002E79D0">
                <w:rPr>
                  <w:rStyle w:val="Hipervnculo"/>
                  <w:rFonts w:asciiTheme="minorHAnsi" w:hAnsiTheme="minorHAnsi" w:cstheme="minorHAnsi"/>
                  <w:b/>
                  <w:color w:val="auto"/>
                  <w:sz w:val="24"/>
                  <w:szCs w:val="24"/>
                  <w:u w:val="none"/>
                </w:rPr>
                <w:t>l</w:t>
              </w:r>
              <w:r w:rsidR="0088449A" w:rsidRPr="002E79D0">
                <w:rPr>
                  <w:rStyle w:val="Hipervnculo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:</w:t>
              </w:r>
              <w:r w:rsidR="0088449A" w:rsidRPr="002E79D0">
                <w:rPr>
                  <w:rStyle w:val="Hipervnculo"/>
                  <w:rFonts w:asciiTheme="minorHAnsi" w:hAnsiTheme="minorHAnsi" w:cstheme="minorHAnsi"/>
                  <w:sz w:val="24"/>
                  <w:szCs w:val="24"/>
                  <w:u w:val="none"/>
                </w:rPr>
                <w:t xml:space="preserve"> </w:t>
              </w:r>
            </w:hyperlink>
            <w:r w:rsidR="00EB520D" w:rsidRPr="00EB520D">
              <w:rPr>
                <w:rFonts w:ascii="Roboto" w:hAnsi="Roboto"/>
                <w:color w:val="1B1B1B"/>
                <w:sz w:val="18"/>
                <w:szCs w:val="18"/>
              </w:rPr>
              <w:t xml:space="preserve"> </w:t>
            </w:r>
            <w:r w:rsidR="00EB520D" w:rsidRPr="002B1959">
              <w:rPr>
                <w:b/>
                <w:bCs/>
                <w:color w:val="0066FF"/>
              </w:rPr>
              <w:t>Gobprovmonteplata@mip.gob.do</w:t>
            </w:r>
          </w:p>
        </w:tc>
      </w:tr>
    </w:tbl>
    <w:p w14:paraId="35A0004A" w14:textId="77777777" w:rsidR="00885841" w:rsidRPr="002E79D0" w:rsidRDefault="00885841">
      <w:pPr>
        <w:spacing w:before="26" w:after="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:rsidRPr="002E79D0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2E79D0" w:rsidRDefault="00772FB0">
            <w:pPr>
              <w:pStyle w:val="TableParagraph"/>
              <w:spacing w:line="266" w:lineRule="exact"/>
              <w:ind w:left="9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PORTAL</w:t>
            </w:r>
            <w:r w:rsidR="00572294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2E79D0" w:rsidRDefault="00CD0DB4">
            <w:pPr>
              <w:pStyle w:val="TableParagraph"/>
              <w:spacing w:line="266" w:lineRule="exact"/>
              <w:ind w:left="1764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846F6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035E08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5212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ACTUALIZACIÓN</w:t>
            </w:r>
          </w:p>
        </w:tc>
      </w:tr>
      <w:tr w:rsidR="00885841" w:rsidRPr="002E79D0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2ECB0314" w:rsidR="00181B7B" w:rsidRPr="002E79D0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rFonts w:asciiTheme="minorHAnsi" w:hAnsiTheme="minorHAnsi" w:cstheme="minorHAnsi"/>
                <w:color w:val="548DD4" w:themeColor="text2" w:themeTint="99"/>
                <w:sz w:val="24"/>
                <w:szCs w:val="24"/>
                <w:u w:val="single"/>
                <w:lang w:val="en-US"/>
              </w:rPr>
            </w:pPr>
            <w:r w:rsidRPr="002E79D0">
              <w:rPr>
                <w:rFonts w:asciiTheme="minorHAnsi" w:hAnsiTheme="minorHAnsi" w:cstheme="minorHAnsi"/>
                <w:b/>
                <w:color w:val="0066FF"/>
                <w:sz w:val="24"/>
                <w:szCs w:val="24"/>
                <w:u w:val="single"/>
                <w:lang w:val="en-US"/>
              </w:rPr>
              <w:t>URL:</w:t>
            </w:r>
            <w:r w:rsidRPr="002E79D0">
              <w:rPr>
                <w:rFonts w:asciiTheme="minorHAnsi" w:hAnsiTheme="minorHAnsi" w:cstheme="minorHAnsi"/>
                <w:b/>
                <w:color w:val="0066FF"/>
                <w:spacing w:val="-5"/>
                <w:sz w:val="24"/>
                <w:szCs w:val="24"/>
                <w:u w:val="single"/>
                <w:lang w:val="en-US"/>
              </w:rPr>
              <w:t xml:space="preserve"> </w:t>
            </w:r>
            <w:r w:rsidR="005425E0" w:rsidRPr="002E79D0">
              <w:rPr>
                <w:rFonts w:asciiTheme="minorHAnsi" w:hAnsiTheme="minorHAnsi" w:cstheme="minorHAnsi"/>
                <w:b/>
                <w:color w:val="0066FF"/>
                <w:spacing w:val="-5"/>
                <w:sz w:val="24"/>
                <w:szCs w:val="24"/>
                <w:u w:val="single"/>
                <w:lang w:val="en-US"/>
              </w:rPr>
              <w:t>https://gobernacionmonteplata.gob.do/transparencia/</w:t>
            </w:r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6FD61C1B" w:rsidR="00885841" w:rsidRPr="002E79D0" w:rsidRDefault="007F10C6" w:rsidP="00AA4D22">
            <w:pPr>
              <w:pStyle w:val="TableParagraph"/>
              <w:spacing w:line="265" w:lineRule="exact"/>
              <w:ind w:lef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Febrero</w:t>
            </w:r>
            <w:r w:rsidR="00DF33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D66F4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de 202</w:t>
            </w:r>
            <w:r w:rsidR="002A7D51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</w:tr>
    </w:tbl>
    <w:p w14:paraId="4C22AEEE" w14:textId="77777777" w:rsidR="00F61D89" w:rsidRPr="002E79D0" w:rsidRDefault="00C96665" w:rsidP="00C96665">
      <w:pPr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  <w:r w:rsidR="00F61D89" w:rsidRPr="002E79D0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1F4A9702" w14:textId="63DE43AF" w:rsidR="00885841" w:rsidRPr="002E79D0" w:rsidRDefault="00F61D89" w:rsidP="00C96665">
      <w:pPr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C96665" w:rsidRPr="002E79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BASE</w:t>
      </w:r>
      <w:r w:rsidR="00772FB0" w:rsidRPr="002E79D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LEGAL</w:t>
      </w:r>
      <w:r w:rsidR="00772FB0" w:rsidRPr="002E79D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DE</w:t>
      </w:r>
      <w:r w:rsidR="00772FB0" w:rsidRPr="002E79D0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LA</w:t>
      </w:r>
      <w:r w:rsidR="00772FB0" w:rsidRPr="002E79D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pacing w:val="-2"/>
          <w:sz w:val="24"/>
          <w:szCs w:val="24"/>
        </w:rPr>
        <w:t>INSTITUCIÓN</w:t>
      </w:r>
    </w:p>
    <w:p w14:paraId="3A673370" w14:textId="77777777" w:rsidR="00FE0B2D" w:rsidRPr="002E79D0" w:rsidRDefault="00FE0B2D" w:rsidP="00C96665">
      <w:pPr>
        <w:rPr>
          <w:rFonts w:asciiTheme="minorHAnsi" w:hAnsiTheme="minorHAnsi" w:cstheme="minorHAnsi"/>
          <w:b/>
          <w:sz w:val="24"/>
          <w:szCs w:val="24"/>
          <w:lang w:val="es-DO"/>
        </w:rPr>
      </w:pPr>
    </w:p>
    <w:p w14:paraId="0B8FED7D" w14:textId="77777777" w:rsidR="00885841" w:rsidRPr="002E79D0" w:rsidRDefault="00885841">
      <w:pPr>
        <w:spacing w:before="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1"/>
        <w:tblW w:w="14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:rsidRPr="002E79D0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2E79D0" w:rsidRDefault="007002E2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2E79D0" w:rsidRDefault="00772FB0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2E79D0" w:rsidRDefault="00772FB0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2E79D0" w:rsidRDefault="008C3AFF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2E79D0" w:rsidRDefault="00772FB0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2E79D0" w:rsidRDefault="00772FB0" w:rsidP="00F2524E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Constitución Política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la República Dominicana, Votada y Proclamada por la Asamblea </w:t>
            </w: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Nacional</w:t>
            </w:r>
            <w:r w:rsidR="005F2393"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Pr="002E79D0" w:rsidRDefault="00772FB0" w:rsidP="00BB653E">
            <w:pPr>
              <w:pStyle w:val="Prrafodelista"/>
              <w:jc w:val="both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Trece (13) de junio de 2015 Gaceta Oficial No. 10805 del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julio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BB653E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2015</w:t>
            </w:r>
            <w:r w:rsidR="005F2393" w:rsidRPr="002E79D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.</w:t>
            </w:r>
          </w:p>
          <w:p w14:paraId="002D9F49" w14:textId="59396734" w:rsidR="005F2393" w:rsidRPr="002E79D0" w:rsidRDefault="005F2393" w:rsidP="00BB653E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082F23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2660DDFF" w14:textId="581244F5" w:rsidR="00066B48" w:rsidRPr="002B1959" w:rsidRDefault="005425E0" w:rsidP="00845F2C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https://gobernacionmonteplata.gob.do/transparencia/wp-content/uploads/2024/11/Constitucion-Republica-Dominicana-2015-1-1.pdf</w:t>
              </w:r>
            </w:hyperlink>
          </w:p>
          <w:p w14:paraId="222AE20B" w14:textId="2139182B" w:rsidR="00D235CD" w:rsidRPr="002E79D0" w:rsidRDefault="00D235CD" w:rsidP="00845F2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BCB057" w14:textId="3D8155C9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L</w:t>
            </w:r>
            <w:r w:rsidR="0026138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2E79D0" w:rsidRDefault="00EA5E24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2E79D0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:rsidRPr="002E79D0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2E79D0" w:rsidRDefault="003A24A4" w:rsidP="003A24A4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/>
              </w:rPr>
              <w:t>Ley No. 247-12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Ley Orgánica de la Administración Pública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.</w:t>
            </w:r>
          </w:p>
          <w:p w14:paraId="615C0AD7" w14:textId="3A4802B5" w:rsidR="00885841" w:rsidRPr="002E79D0" w:rsidRDefault="00885841" w:rsidP="003A24A4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034B51" w14:textId="56545D9F" w:rsidR="00885841" w:rsidRPr="002E79D0" w:rsidRDefault="00363E6F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="00F253FF" w:rsidRPr="002E79D0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C861CDB" w14:textId="088F1B1C" w:rsidR="00C15217" w:rsidRPr="002B1959" w:rsidRDefault="005425E0" w:rsidP="005425E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https://gobernacionmonteplata.gob.do/transparencia/wp-content/uploads/2024/11/Ley-No.-247-12-Ley-Organica-de-la-Administracion-Publica-1.pdf</w:t>
            </w:r>
          </w:p>
        </w:tc>
        <w:tc>
          <w:tcPr>
            <w:tcW w:w="2126" w:type="dxa"/>
          </w:tcPr>
          <w:p w14:paraId="000DD767" w14:textId="1561351E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2E79D0" w:rsidRDefault="00B708BC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147-02</w:t>
            </w:r>
            <w:r w:rsidR="00B719C8" w:rsidRPr="002E79D0"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 w:rsidRPr="002E79D0"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2E79D0" w:rsidRDefault="00F253FF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77FB5"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septiembre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4E2DB9B1" w14:textId="44D41B22" w:rsidR="00C15217" w:rsidRPr="002B1959" w:rsidRDefault="005425E0" w:rsidP="00656C2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https://gobernacionmonteplata.gob.do/transparencia/wp-content/uploads/2024/11/Ley-No.-147-02-Sobre-Gestion-de-Riesgos-1.pdf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2E79D0" w:rsidRDefault="00B708BC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2661</w:t>
            </w:r>
            <w:r w:rsidR="00B719C8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obre las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2E79D0" w:rsidRDefault="00B708BC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AD8C28" w14:textId="6196AC58" w:rsidR="00885841" w:rsidRPr="002E79D0" w:rsidRDefault="00F253FF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diciembre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616566DC" w14:textId="2743B8E2" w:rsidR="003047B0" w:rsidRPr="002B1959" w:rsidRDefault="005425E0" w:rsidP="005425E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https://gobernacionmonteplata.gob.do/transparencia/wp-content/uploads/2024/11/Ley-No.-2661-Sobre-los-Gobernadores-Civiles.pdf</w:t>
            </w:r>
          </w:p>
        </w:tc>
        <w:tc>
          <w:tcPr>
            <w:tcW w:w="2126" w:type="dxa"/>
          </w:tcPr>
          <w:p w14:paraId="0A27DFEA" w14:textId="6235076F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B708BC" w:rsidRPr="002E79D0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2E79D0" w:rsidRDefault="003A24A4" w:rsidP="003A24A4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/>
              </w:rPr>
              <w:t>Ley No. 255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sobre Certificados de Buena Conducta</w:t>
            </w:r>
            <w:r w:rsidR="00CA1AA9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.</w:t>
            </w:r>
          </w:p>
          <w:p w14:paraId="7A8B78C4" w14:textId="77777777" w:rsidR="00B708BC" w:rsidRPr="002E79D0" w:rsidRDefault="00B708BC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A501AB" w14:textId="3B2F6B95" w:rsidR="00B708BC" w:rsidRPr="002E79D0" w:rsidRDefault="00C41044" w:rsidP="00C4104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abril </w:t>
            </w:r>
            <w:r w:rsidR="00F253FF" w:rsidRPr="002E79D0">
              <w:rPr>
                <w:rFonts w:asciiTheme="minorHAnsi" w:hAnsiTheme="minorHAnsi" w:cstheme="minorHAnsi"/>
                <w:sz w:val="24"/>
                <w:szCs w:val="24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2E79D0" w:rsidRDefault="00B4796F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35D3195" w14:textId="338747A2" w:rsidR="0055425D" w:rsidRPr="002B1959" w:rsidRDefault="005425E0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https://gobernacionmonteplata.gob.do/transparencia/wp-content/uploads/2024/11/Ley-No.255-Sobre-Certificados-de-Buena-Conducta-1.pdf</w:t>
              </w:r>
            </w:hyperlink>
          </w:p>
          <w:p w14:paraId="6F49408C" w14:textId="12647806" w:rsidR="003047B0" w:rsidRPr="002B1959" w:rsidRDefault="003047B0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3E3C8F" w14:textId="70EEB6E8" w:rsidR="00B708BC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7730C3" w:rsidRPr="002E79D0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2E79D0" w:rsidRDefault="007E208C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D</w:t>
            </w:r>
            <w:r w:rsidR="0026138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ECRETO</w:t>
            </w:r>
            <w:r w:rsidR="00FE7FC4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2E79D0" w:rsidRDefault="007730C3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2E79D0" w:rsidRDefault="007730C3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2E79D0" w:rsidRDefault="007730C3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2E79D0" w:rsidRDefault="007730C3" w:rsidP="007E20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:rsidRPr="002E79D0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3FD5B5D8" w:rsidR="00B708BC" w:rsidRPr="002E79D0" w:rsidRDefault="00036E6A" w:rsidP="005F048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/>
              </w:rPr>
              <w:t>Decreto No. 340-20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que nombra a la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Dra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.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Rafaela Javier Gomera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Gobernadora Provincial de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Monte Plata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.</w:t>
            </w:r>
          </w:p>
          <w:p w14:paraId="55153BF4" w14:textId="5342C468" w:rsidR="005F2393" w:rsidRPr="002E79D0" w:rsidRDefault="005F2393" w:rsidP="005F048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A9F4E8" w14:textId="0B9204D9" w:rsidR="00B708BC" w:rsidRPr="002E79D0" w:rsidRDefault="0055425D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2E79D0" w:rsidRDefault="0055425D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2F9D8F5E" w14:textId="340FAF5C" w:rsidR="003A26DF" w:rsidRPr="002B1959" w:rsidRDefault="00BC4DF1" w:rsidP="00CA04A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https://gobernacionmonteplata.gob.do/transparencia/wp-content/uploads/2024/11/Decreto-340-20-designacion-de-la-Lic.-Rafaela-Javier-Gomera.pdf</w:t>
              </w:r>
            </w:hyperlink>
          </w:p>
          <w:p w14:paraId="0D30816F" w14:textId="2B2117DF" w:rsidR="00CA04AA" w:rsidRPr="002E79D0" w:rsidRDefault="00CA04AA" w:rsidP="00CA04AA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23D38" w14:textId="1FDFFF4C" w:rsidR="00B708BC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FE7FC4" w:rsidRPr="002E79D0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2E79D0" w:rsidRDefault="00FE7FC4" w:rsidP="00FE7F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:rsidRPr="002E79D0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0016274A" w:rsidR="005F2393" w:rsidRPr="002E79D0" w:rsidRDefault="00716740" w:rsidP="005F2393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No existen Resoluciones hasta</w:t>
            </w:r>
            <w:r w:rsidR="00FD6CC8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el mes d</w:t>
            </w:r>
            <w:r w:rsidR="00BC4DF1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e </w:t>
            </w:r>
            <w:r w:rsidR="00EB520D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octubre</w:t>
            </w:r>
            <w:r w:rsidR="00287A8B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​​de</w:t>
            </w:r>
            <w:r w:rsidR="00BC4DF1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l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202</w:t>
            </w:r>
            <w:r w:rsidR="0044682C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5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  <w:p w14:paraId="4AF03A52" w14:textId="5EC4F54B" w:rsidR="005F2393" w:rsidRPr="002E79D0" w:rsidRDefault="005F2393" w:rsidP="005F2393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FA39D2" w14:textId="24126DC5" w:rsidR="00FE7FC4" w:rsidRPr="002E79D0" w:rsidRDefault="00EB520D" w:rsidP="0044682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Noviembre </w:t>
            </w:r>
            <w:r w:rsidR="0044682C" w:rsidRPr="002E79D0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2268" w:type="dxa"/>
          </w:tcPr>
          <w:p w14:paraId="26892BEB" w14:textId="1135CB4A" w:rsidR="00FE7FC4" w:rsidRPr="002E79D0" w:rsidRDefault="00456CE1" w:rsidP="00456CE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Información</w:t>
            </w:r>
          </w:p>
        </w:tc>
        <w:tc>
          <w:tcPr>
            <w:tcW w:w="3827" w:type="dxa"/>
          </w:tcPr>
          <w:p w14:paraId="7766AF4F" w14:textId="4C87ADA3" w:rsidR="00FE7FC4" w:rsidRPr="002B1959" w:rsidRDefault="00BC4DF1" w:rsidP="002B2085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https://gobernacionmonteplata.gob.do/transparencia/documentos/2025-resoluciones-base-legal/</w:t>
            </w:r>
          </w:p>
        </w:tc>
        <w:tc>
          <w:tcPr>
            <w:tcW w:w="2126" w:type="dxa"/>
          </w:tcPr>
          <w:p w14:paraId="39605AD7" w14:textId="50A7361A" w:rsidR="00FE7FC4" w:rsidRPr="002E79D0" w:rsidRDefault="00FE7FC4" w:rsidP="00FE7F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FE7FC4" w:rsidRPr="002E79D0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2E79D0" w:rsidRDefault="00FE7FC4" w:rsidP="007E20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:rsidRPr="002E79D0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2E79D0" w:rsidRDefault="00036E6A" w:rsidP="00F662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Acuerdo</w:t>
            </w:r>
            <w:r w:rsidR="005F2393"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 xml:space="preserve"> </w:t>
            </w: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de</w:t>
            </w:r>
            <w:r w:rsidR="005F2393"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 xml:space="preserve"> </w:t>
            </w: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Colaboración Interinstitucional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/>
              </w:rPr>
              <w:t xml:space="preserve"> del V Plan de Acción de Gobierno Abierto en las Gobernaciones</w:t>
            </w:r>
            <w:r w:rsidR="005F2393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2E79D0" w:rsidRDefault="007C5624" w:rsidP="007C562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234D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E7FC4" w:rsidRPr="002E79D0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febrero 2023</w:t>
            </w:r>
            <w:r w:rsidR="00FE7FC4" w:rsidRPr="002E79D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2E79D0" w:rsidRDefault="00FE7FC4" w:rsidP="005F0487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A602FB0" w14:textId="575BF7CA" w:rsidR="00CA04AA" w:rsidRPr="002B1959" w:rsidRDefault="00CA04AA" w:rsidP="00F6622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3" w:history="1"/>
            <w:r w:rsidR="00BC4DF1"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https://gobernacionmonteplata.gob.do/transparencia/wp-content/uploads/2024/11/ACUERDO-MIP-DIGEIG-MAP-OGTIC-1.pdf</w:t>
            </w:r>
          </w:p>
        </w:tc>
        <w:tc>
          <w:tcPr>
            <w:tcW w:w="2126" w:type="dxa"/>
          </w:tcPr>
          <w:p w14:paraId="1712509A" w14:textId="268C090E" w:rsidR="00FE7FC4" w:rsidRPr="002E79D0" w:rsidRDefault="00FE7FC4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005D96ED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6F5456B6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475BABFD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4DA25E7C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14E104E0" w14:textId="77777777" w:rsidR="00EB520D" w:rsidRPr="002E79D0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57CCA972" w14:textId="0976E339" w:rsidR="00885841" w:rsidRPr="002E79D0" w:rsidRDefault="00031CBA">
      <w:pPr>
        <w:ind w:left="676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MARCO</w:t>
      </w:r>
      <w:r w:rsidR="00772FB0" w:rsidRPr="002E79D0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LEGAL</w:t>
      </w:r>
      <w:r w:rsidR="00772FB0" w:rsidRPr="002E79D0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DE</w:t>
      </w:r>
      <w:r w:rsidR="00656877" w:rsidRPr="002E79D0">
        <w:rPr>
          <w:rFonts w:asciiTheme="minorHAnsi" w:hAnsiTheme="minorHAnsi" w:cstheme="minorHAnsi"/>
          <w:b/>
          <w:sz w:val="24"/>
          <w:szCs w:val="24"/>
        </w:rPr>
        <w:t xml:space="preserve">L SISTEMA DE </w:t>
      </w:r>
      <w:r w:rsidR="00772FB0" w:rsidRPr="002E79D0">
        <w:rPr>
          <w:rFonts w:asciiTheme="minorHAnsi" w:hAnsiTheme="minorHAnsi" w:cstheme="minorHAnsi"/>
          <w:b/>
          <w:spacing w:val="-2"/>
          <w:sz w:val="24"/>
          <w:szCs w:val="24"/>
        </w:rPr>
        <w:t>TRANSPARENCIA</w:t>
      </w:r>
    </w:p>
    <w:p w14:paraId="6D03B4A5" w14:textId="77777777" w:rsidR="00FE0B2D" w:rsidRPr="002E79D0" w:rsidRDefault="00FE0B2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618D50F4" w14:textId="77777777" w:rsidR="00885841" w:rsidRPr="002E79D0" w:rsidRDefault="00885841">
      <w:pPr>
        <w:spacing w:before="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1"/>
        <w:tblW w:w="14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542"/>
        <w:gridCol w:w="2553"/>
      </w:tblGrid>
      <w:tr w:rsidR="007F5D45" w:rsidRPr="002E79D0" w14:paraId="00A51A34" w14:textId="77777777" w:rsidTr="001C18F1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2E79D0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L</w:t>
            </w:r>
            <w:r w:rsidR="00FE7FC4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2E79D0" w:rsidRDefault="007F5D45" w:rsidP="00C434E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7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2E79D0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4AAD314C" w14:textId="11B2D60D" w:rsidR="007F5D45" w:rsidRPr="002E79D0" w:rsidRDefault="00656877" w:rsidP="00C434E0">
            <w:pPr>
              <w:pStyle w:val="TableParagraph"/>
              <w:spacing w:before="11"/>
              <w:ind w:left="2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73A09679" w14:textId="77777777" w:rsidR="007F5D45" w:rsidRPr="002E79D0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274B45E3" w14:textId="3C52EED1" w:rsidR="007F5D45" w:rsidRPr="002E79D0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F5D45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7F5D45" w:rsidRPr="002E79D0" w14:paraId="109F1D41" w14:textId="77777777" w:rsidTr="001C18F1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636743C3" w:rsidR="007F5D45" w:rsidRPr="002E79D0" w:rsidRDefault="007F5D45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32-</w:t>
            </w:r>
            <w:r w:rsidR="00BC4DF1"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23</w:t>
            </w:r>
            <w:r w:rsidR="00BC4DF1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Facturación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Electrónica de la República Dominicana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2E79D0" w:rsidRDefault="00A972F0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mayo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F20255"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1052AA5" w14:textId="62116C4C" w:rsidR="002B2085" w:rsidRPr="002B1959" w:rsidRDefault="000337F4" w:rsidP="00002E5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https://gobernacionmonteplata.gob.do/transparencia/wp-content/uploads/2024/11/Ley-num.-32-23-de-Facturacion-Electronica-de-la-Republica-Dominicana.pdf</w:t>
              </w:r>
            </w:hyperlink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  <w:p w14:paraId="44A760FF" w14:textId="4E64184D" w:rsidR="00002E59" w:rsidRPr="002B1959" w:rsidRDefault="00002E59" w:rsidP="00002E5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6F8ED1A" w14:textId="4D69338E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3B64676D" w14:textId="77777777" w:rsidTr="001C18F1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2E79D0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4-23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enero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52809E7" w14:textId="78D25915" w:rsidR="003A26DF" w:rsidRPr="002B1959" w:rsidRDefault="000337F4" w:rsidP="000337F4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https://gobernacionmonteplata.gob.do/transparencia/wp-content/uploads/2024/11/Ley-No.-4-23-Ley-Organica-de-los-Actos-del-Estado-Civil.pdf</w:t>
            </w:r>
          </w:p>
        </w:tc>
        <w:tc>
          <w:tcPr>
            <w:tcW w:w="2553" w:type="dxa"/>
          </w:tcPr>
          <w:p w14:paraId="0DA214D6" w14:textId="3F5EDF6B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351DBF98" w14:textId="77777777" w:rsidTr="001C18F1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38B079C8" w:rsidR="007F5D45" w:rsidRPr="002E79D0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590-16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 Orgánica de la Policía Nacional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julio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643284D" w14:textId="4B3F10D0" w:rsidR="003A26DF" w:rsidRPr="002B1959" w:rsidRDefault="000337F4" w:rsidP="000337F4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https://gobernacionmonteplata.gob.do/transparencia/wp-content/uploads/2024/11/Ley-No.-590-16-Ley-Organica-de-la-</w:t>
            </w: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Policia-Nacional.pdf</w:t>
            </w:r>
          </w:p>
        </w:tc>
        <w:tc>
          <w:tcPr>
            <w:tcW w:w="2553" w:type="dxa"/>
          </w:tcPr>
          <w:p w14:paraId="6948F341" w14:textId="2EFAC593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7F5D45" w:rsidRPr="002E79D0" w14:paraId="37125BC3" w14:textId="77777777" w:rsidTr="001C18F1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34553D2B" w:rsidR="007F5D45" w:rsidRPr="002E79D0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311-14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, que instituye el Sistema Nacional Autorizado y Uniforme de Declaraciones Juradas de Patrimonio de los </w:t>
            </w:r>
            <w:r w:rsidR="000337F4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funcionarios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y Servidores Públicos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2E79D0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8454245" w14:textId="232ECDBE" w:rsidR="007F5D45" w:rsidRPr="002B1959" w:rsidRDefault="000337F4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https://gobernacionmonteplata.gob.do/transparencia/wp-content/uploads/2024/11/Ley-No.-311-14-Sobre-Declaracion-Jurada-de-Patrimonio.pdf</w:t>
              </w:r>
            </w:hyperlink>
          </w:p>
        </w:tc>
        <w:tc>
          <w:tcPr>
            <w:tcW w:w="2553" w:type="dxa"/>
          </w:tcPr>
          <w:p w14:paraId="2289F5DD" w14:textId="6B459A7D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2E4DE3EE" w14:textId="77777777" w:rsidTr="001C18F1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Pr="002E79D0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172-13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5F6F6"/>
                <w:lang w:val="es-DO" w:eastAsia="es-DO"/>
              </w:rPr>
              <w:t>.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  <w:p w14:paraId="565725F3" w14:textId="43A3BF79" w:rsidR="00571F90" w:rsidRPr="002E79D0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9B0843" w14:textId="1D9022A7" w:rsidR="007F5D45" w:rsidRPr="002E79D0" w:rsidRDefault="00687046" w:rsidP="00312039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12039" w:rsidRPr="002E79D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diciembre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4B77B0B" w14:textId="1519A97E" w:rsidR="007F5D45" w:rsidRPr="002B1959" w:rsidRDefault="000337F4" w:rsidP="000337F4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https://gobernacionmonteplata.gob.do/transparencia/wp-content/uploads/2024/11/Ley-No.-172-13-Proteccion-de-los-Datos.pdf</w:t>
            </w:r>
          </w:p>
        </w:tc>
        <w:tc>
          <w:tcPr>
            <w:tcW w:w="2553" w:type="dxa"/>
          </w:tcPr>
          <w:p w14:paraId="0BBF4C3D" w14:textId="0AF091C9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7CDA67CD" w14:textId="77777777" w:rsidTr="001C18F1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2E79D0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Ley No. 247-12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Ley Orgánica de la Administración Pública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433F97F" w14:textId="47A5A6C6" w:rsidR="007F5D45" w:rsidRPr="002B1959" w:rsidRDefault="000337F4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https://gobernacionmonteplata.gob.do/transparencia/wp-content/uploads/2024/11/Ley-No.-247-12-Ley-Organica-de-Administracion-Publica-1.pdf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34B57CBE" w14:textId="086B56FE" w:rsidR="003A26DF" w:rsidRPr="002B1959" w:rsidRDefault="003A26DF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8F3BE62" w14:textId="74280FC1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146154F1" w14:textId="77777777" w:rsidTr="001C18F1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2E79D0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1-12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2E79D0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12039" w:rsidRPr="002E79D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enero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2E79D0" w:rsidRDefault="007F5D45" w:rsidP="00C45678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4982275" w14:textId="5330D2C1" w:rsidR="003A26DF" w:rsidRPr="002B1959" w:rsidRDefault="000337F4" w:rsidP="000337F4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</w:t>
            </w: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No.-1-12-que-establece-la-Estrategia-Nacional-de-Desarrollo.pdf</w:t>
            </w:r>
          </w:p>
        </w:tc>
        <w:tc>
          <w:tcPr>
            <w:tcW w:w="2553" w:type="dxa"/>
          </w:tcPr>
          <w:p w14:paraId="1B76018C" w14:textId="64E1B4EF" w:rsidR="007F5D45" w:rsidRPr="002E79D0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D471AA" w:rsidRPr="002E79D0" w14:paraId="1AF6661F" w14:textId="77777777" w:rsidTr="001C18F1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17F34EF8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481-</w:t>
            </w:r>
            <w:r w:rsidR="002761B1"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08</w:t>
            </w:r>
            <w:r w:rsidR="002761B1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General de Archivos de la República Dominicana.</w:t>
            </w:r>
          </w:p>
        </w:tc>
        <w:tc>
          <w:tcPr>
            <w:tcW w:w="2268" w:type="dxa"/>
          </w:tcPr>
          <w:p w14:paraId="15F04B15" w14:textId="71572112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11 de diciembre 2008</w:t>
            </w:r>
          </w:p>
        </w:tc>
        <w:tc>
          <w:tcPr>
            <w:tcW w:w="2268" w:type="dxa"/>
          </w:tcPr>
          <w:p w14:paraId="3E7D2D89" w14:textId="369C973E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397821F" w14:textId="6B39A944" w:rsidR="00D471AA" w:rsidRPr="002B1959" w:rsidRDefault="00D91AF1" w:rsidP="00BA00BD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https://gobernacionmonteplata.gob.do/transparencia/wp-content/uploads/2018/01/Ley-No-.481-08.pdf</w:t>
            </w:r>
            <w:hyperlink r:id="rId17" w:history="1"/>
          </w:p>
          <w:p w14:paraId="6348B07E" w14:textId="477AF861" w:rsidR="00BA00BD" w:rsidRPr="002B1959" w:rsidRDefault="00BA00BD" w:rsidP="00BA00BD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6A7B5CD" w14:textId="5D6A8CCE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6B572990" w14:textId="77777777" w:rsidTr="001C18F1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5EC2DC2B" w:rsidR="00D471AA" w:rsidRPr="002E79D0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41-</w:t>
            </w:r>
            <w:r w:rsidR="002761B1"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08</w:t>
            </w:r>
            <w:r w:rsidR="002761B1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Función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Pública y crea la Secretaría de Estado de Administración Pública.</w:t>
            </w:r>
          </w:p>
          <w:p w14:paraId="16936092" w14:textId="77777777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16 de enero 2008</w:t>
            </w:r>
          </w:p>
        </w:tc>
        <w:tc>
          <w:tcPr>
            <w:tcW w:w="2268" w:type="dxa"/>
          </w:tcPr>
          <w:p w14:paraId="41D40B64" w14:textId="4D1D5AB5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6DCF355" w14:textId="7840F190" w:rsidR="00D471AA" w:rsidRPr="002B1959" w:rsidRDefault="00D91AF1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https://gobernacionmonteplata.gob.do/transparencia/wp-content/uploads/2018/01/Ley-No.-41-08.pdf</w:t>
              </w:r>
            </w:hyperlink>
          </w:p>
          <w:p w14:paraId="7EC5CF18" w14:textId="7A2DB555" w:rsidR="00136A6B" w:rsidRPr="002B1959" w:rsidRDefault="00136A6B" w:rsidP="00181B7B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6926714" w14:textId="77777777" w:rsidR="00D471AA" w:rsidRPr="002E79D0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  <w:p w14:paraId="05A6CEC6" w14:textId="77777777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1AA" w:rsidRPr="002E79D0" w14:paraId="4CB79619" w14:textId="77777777" w:rsidTr="001C18F1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13-07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Administrativo.</w:t>
            </w:r>
          </w:p>
        </w:tc>
        <w:tc>
          <w:tcPr>
            <w:tcW w:w="2268" w:type="dxa"/>
          </w:tcPr>
          <w:p w14:paraId="672A4F45" w14:textId="51A413F5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5 de febrero 2007</w:t>
            </w:r>
          </w:p>
        </w:tc>
        <w:tc>
          <w:tcPr>
            <w:tcW w:w="2268" w:type="dxa"/>
          </w:tcPr>
          <w:p w14:paraId="5D2FFE21" w14:textId="14F3147A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5790816" w14:textId="3C26DD3C" w:rsidR="00D471AA" w:rsidRPr="002B1959" w:rsidRDefault="00D91AF1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https://gobernacionmonteplata.gob.do/transparencia/wp-content/uploads/2018/01/Ley-No.-13-07.pdf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15351FB1" w14:textId="5FCC933F" w:rsidR="00D471AA" w:rsidRPr="002B1959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5C22450" w14:textId="7CFFBCEA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41173BB1" w14:textId="77777777" w:rsidTr="001C18F1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10-07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instituye el Sistema Nacional de Control Interno y de la Contraloría General de la República.</w:t>
            </w:r>
          </w:p>
        </w:tc>
        <w:tc>
          <w:tcPr>
            <w:tcW w:w="2268" w:type="dxa"/>
          </w:tcPr>
          <w:p w14:paraId="74CC73CC" w14:textId="5BC376E2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 de enero 2007</w:t>
            </w:r>
          </w:p>
        </w:tc>
        <w:tc>
          <w:tcPr>
            <w:tcW w:w="2268" w:type="dxa"/>
          </w:tcPr>
          <w:p w14:paraId="62833C50" w14:textId="66D3DE2C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F380D75" w14:textId="4BD6DFDA" w:rsidR="00D471AA" w:rsidRPr="002B1959" w:rsidRDefault="00D91AF1" w:rsidP="00D91AF1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https://gobernacionmonteplata.gob.do/transparencia/wp-content/uploads/2018/01/Ley-No.-10-07.pdf</w:t>
              </w:r>
            </w:hyperlink>
          </w:p>
          <w:p w14:paraId="5FADB5C8" w14:textId="4639BF70" w:rsidR="00D471AA" w:rsidRPr="002B1959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F78E6EA" w14:textId="36B1CBB0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4B4028FA" w14:textId="77777777" w:rsidTr="001C18F1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5-07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Estado.</w:t>
            </w:r>
          </w:p>
        </w:tc>
        <w:tc>
          <w:tcPr>
            <w:tcW w:w="2268" w:type="dxa"/>
          </w:tcPr>
          <w:p w14:paraId="025DEEE4" w14:textId="2321F832" w:rsidR="00D471AA" w:rsidRPr="002E79D0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 de enero 2007</w:t>
            </w:r>
          </w:p>
        </w:tc>
        <w:tc>
          <w:tcPr>
            <w:tcW w:w="2268" w:type="dxa"/>
          </w:tcPr>
          <w:p w14:paraId="68A24850" w14:textId="1EBD3A41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46916B3" w14:textId="1BF417B6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No.-5-07.pdf</w:t>
              </w:r>
            </w:hyperlink>
          </w:p>
          <w:p w14:paraId="34BD1AB4" w14:textId="30720694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7EAD805" w14:textId="4DE0FE3F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D471AA" w:rsidRPr="002E79D0" w14:paraId="2A77E55F" w14:textId="77777777" w:rsidTr="001C18F1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498-06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Planificación e Inversión Pública.</w:t>
            </w:r>
          </w:p>
        </w:tc>
        <w:tc>
          <w:tcPr>
            <w:tcW w:w="2268" w:type="dxa"/>
          </w:tcPr>
          <w:p w14:paraId="3A5FA002" w14:textId="3FF5578C" w:rsidR="00D471AA" w:rsidRPr="002E79D0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28 de diciembre 2006</w:t>
            </w:r>
          </w:p>
        </w:tc>
        <w:tc>
          <w:tcPr>
            <w:tcW w:w="2268" w:type="dxa"/>
          </w:tcPr>
          <w:p w14:paraId="018A3CC1" w14:textId="6807E57C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F496B4A" w14:textId="7DAB79BA" w:rsidR="00D471AA" w:rsidRPr="002B1959" w:rsidRDefault="00D91AF1" w:rsidP="00D91AF1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https://gobernacionmonteplata.gob.do/transparencia/wp-content/uploads/2018/01/Ley-498-06.pdf</w:t>
            </w:r>
          </w:p>
        </w:tc>
        <w:tc>
          <w:tcPr>
            <w:tcW w:w="2553" w:type="dxa"/>
          </w:tcPr>
          <w:p w14:paraId="09093945" w14:textId="709C525A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5965EFD9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423-06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 Orgánica de Presupuesto para el Sector Público.</w:t>
            </w:r>
          </w:p>
        </w:tc>
        <w:tc>
          <w:tcPr>
            <w:tcW w:w="2268" w:type="dxa"/>
          </w:tcPr>
          <w:p w14:paraId="7C43F621" w14:textId="5ACF3951" w:rsidR="00D471AA" w:rsidRPr="002E79D0" w:rsidRDefault="00D471AA" w:rsidP="00982A2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17 de noviembre 2006</w:t>
            </w:r>
          </w:p>
        </w:tc>
        <w:tc>
          <w:tcPr>
            <w:tcW w:w="2268" w:type="dxa"/>
          </w:tcPr>
          <w:p w14:paraId="56464ACB" w14:textId="17CC6891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01A93BC" w14:textId="1D93725C" w:rsidR="00D471AA" w:rsidRPr="002B1959" w:rsidRDefault="00D91AF1" w:rsidP="007A5D65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https://gobernacionmonteplata.gob.do/transparencia/wp-content/uploads/2018/01/Ley-423-06.pdf</w:t>
              </w:r>
            </w:hyperlink>
          </w:p>
          <w:p w14:paraId="61B042DB" w14:textId="2C165B5E" w:rsidR="00D471AA" w:rsidRPr="002B1959" w:rsidRDefault="00D471AA" w:rsidP="007A5D65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7339B0C" w14:textId="04389546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09937F7D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340-06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Concesiones.</w:t>
            </w:r>
          </w:p>
        </w:tc>
        <w:tc>
          <w:tcPr>
            <w:tcW w:w="2268" w:type="dxa"/>
          </w:tcPr>
          <w:p w14:paraId="6A7053DF" w14:textId="1906DD8F" w:rsidR="00D471AA" w:rsidRPr="002E79D0" w:rsidRDefault="00D471AA" w:rsidP="00FA1B26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 de agosto 2006</w:t>
            </w:r>
          </w:p>
        </w:tc>
        <w:tc>
          <w:tcPr>
            <w:tcW w:w="2268" w:type="dxa"/>
          </w:tcPr>
          <w:p w14:paraId="724E7AE9" w14:textId="4F412677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7CE21DF" w14:textId="5F6701D8" w:rsidR="00136A6B" w:rsidRPr="002B1959" w:rsidRDefault="00D91AF1" w:rsidP="00656C2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2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https://gobernacionmonteplata.gob.do/transparencia/wp-content/uploads/2018/01/Ley-No.-340-06-y-449-06.pdf</w:t>
              </w:r>
            </w:hyperlink>
          </w:p>
        </w:tc>
        <w:tc>
          <w:tcPr>
            <w:tcW w:w="2553" w:type="dxa"/>
          </w:tcPr>
          <w:p w14:paraId="49F65123" w14:textId="33664A8D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0F9590F0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6-06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Crédito Público.</w:t>
            </w:r>
          </w:p>
        </w:tc>
        <w:tc>
          <w:tcPr>
            <w:tcW w:w="2268" w:type="dxa"/>
          </w:tcPr>
          <w:p w14:paraId="539F3439" w14:textId="53FC8F39" w:rsidR="00D471AA" w:rsidRPr="002E79D0" w:rsidRDefault="00D471AA" w:rsidP="00982A2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enero 2006</w:t>
            </w:r>
          </w:p>
        </w:tc>
        <w:tc>
          <w:tcPr>
            <w:tcW w:w="2268" w:type="dxa"/>
          </w:tcPr>
          <w:p w14:paraId="1DA35E34" w14:textId="47A094A0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6A417BF" w14:textId="2A5DC9A4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https://gobernacionmonteplata.gob.do/transparencia/wp-content/uploads/2018/01/Ley-6-06.pdf</w:t>
              </w:r>
            </w:hyperlink>
          </w:p>
          <w:p w14:paraId="1F61AF29" w14:textId="0C66DB3C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34BE832" w14:textId="7EE1FB44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7729483D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567-05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Tesorería Nacional.</w:t>
            </w:r>
          </w:p>
        </w:tc>
        <w:tc>
          <w:tcPr>
            <w:tcW w:w="2268" w:type="dxa"/>
          </w:tcPr>
          <w:p w14:paraId="45B9D61D" w14:textId="57ABCEFF" w:rsidR="00D471AA" w:rsidRPr="002E79D0" w:rsidRDefault="00D471AA" w:rsidP="00982A2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30 de diciembre 2005</w:t>
            </w:r>
          </w:p>
        </w:tc>
        <w:tc>
          <w:tcPr>
            <w:tcW w:w="2268" w:type="dxa"/>
          </w:tcPr>
          <w:p w14:paraId="0557FA45" w14:textId="27D1D2A9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02FE0D0" w14:textId="3050580C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567-05.pdf</w:t>
              </w:r>
            </w:hyperlink>
          </w:p>
          <w:p w14:paraId="1B28D37A" w14:textId="60F53A94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26A351F" w14:textId="18F55107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D471AA" w:rsidRPr="002E79D0" w14:paraId="636D7C87" w14:textId="77777777" w:rsidTr="001C18F1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2E79D0" w:rsidRDefault="00D471AA" w:rsidP="00BA00B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200-04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2E79D0" w:rsidRDefault="00D471AA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28 de julio 2004</w:t>
            </w:r>
          </w:p>
        </w:tc>
        <w:tc>
          <w:tcPr>
            <w:tcW w:w="2268" w:type="dxa"/>
          </w:tcPr>
          <w:p w14:paraId="01BA7EC5" w14:textId="39CE253B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28C7E32" w14:textId="52ECFAB8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https://gobernacionmonteplata.gob.do/transparencia/wp-content/uploads/2018/01/Ley-200-04.pdf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6A9DEF4E" w14:textId="06CFEA15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7F275D4" w14:textId="59E2B0A3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2F43551C" w14:textId="77777777" w:rsidTr="001C18F1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10-04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la Cámara de Cuentas de la República Dominicana.</w:t>
            </w:r>
          </w:p>
        </w:tc>
        <w:tc>
          <w:tcPr>
            <w:tcW w:w="2268" w:type="dxa"/>
          </w:tcPr>
          <w:p w14:paraId="45961029" w14:textId="6F0594A2" w:rsidR="00D471AA" w:rsidRPr="002E79D0" w:rsidRDefault="00D471AA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enero 2004</w:t>
            </w:r>
          </w:p>
        </w:tc>
        <w:tc>
          <w:tcPr>
            <w:tcW w:w="2268" w:type="dxa"/>
          </w:tcPr>
          <w:p w14:paraId="28F6DA80" w14:textId="4423F686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B54D45" w14:textId="1F0D205E" w:rsidR="00D471AA" w:rsidRPr="002B1959" w:rsidRDefault="00D91AF1" w:rsidP="000E58D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https://gobernacionmonteplata.gob.do/transparencia/wp-content/uploads/2018/01/Ley-No.-10-04.pdf</w:t>
              </w:r>
            </w:hyperlink>
          </w:p>
          <w:p w14:paraId="21291FAB" w14:textId="77777777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1B09B51" w14:textId="70621AB1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1BC7A627" w14:textId="77777777" w:rsidTr="001C18F1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126-01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Gubernamental.</w:t>
            </w:r>
          </w:p>
        </w:tc>
        <w:tc>
          <w:tcPr>
            <w:tcW w:w="2268" w:type="dxa"/>
          </w:tcPr>
          <w:p w14:paraId="152F152D" w14:textId="4508A874" w:rsidR="00D471AA" w:rsidRPr="002E79D0" w:rsidRDefault="00D471AA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27 de julio 2001</w:t>
            </w:r>
          </w:p>
        </w:tc>
        <w:tc>
          <w:tcPr>
            <w:tcW w:w="2268" w:type="dxa"/>
          </w:tcPr>
          <w:p w14:paraId="4A4C106D" w14:textId="5717A3DF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D2129D" w14:textId="36052AA9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https://gobernacionmonteplata.gob.do/transparencia/wp-content/uploads/2018/01/Ley-126-01.pdf</w:t>
              </w:r>
            </w:hyperlink>
          </w:p>
          <w:p w14:paraId="631EFE76" w14:textId="7153DFBF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714DF0B" w14:textId="076D4B6E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4AF71B94" w14:textId="77777777" w:rsidTr="001C18F1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2661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las Atribuciones y Deberes de los Gobernadores Civiles de las Provincias.</w:t>
            </w:r>
          </w:p>
          <w:p w14:paraId="13E66748" w14:textId="28B1087C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31 de diciembre 1950</w:t>
            </w:r>
          </w:p>
        </w:tc>
        <w:tc>
          <w:tcPr>
            <w:tcW w:w="2268" w:type="dxa"/>
          </w:tcPr>
          <w:p w14:paraId="04B7034D" w14:textId="4C44BCFF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C06495B" w14:textId="768D63EC" w:rsidR="00A62387" w:rsidRPr="002B1959" w:rsidRDefault="00A62387" w:rsidP="000D444B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29" w:history="1"/>
            <w:r w:rsidR="00D91AF1"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https://gobernacionmonteplata.gob.do/transparencia/wp-content/uploads/2023/07/Ley-No.2661-Sobre-los-Gobernadores-Civiles-de-las-Provincias.pdf</w:t>
            </w:r>
          </w:p>
        </w:tc>
        <w:tc>
          <w:tcPr>
            <w:tcW w:w="2553" w:type="dxa"/>
          </w:tcPr>
          <w:p w14:paraId="18392498" w14:textId="26BC8695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0E7A6523" w14:textId="77777777" w:rsidTr="001C18F1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2E79D0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2E79D0" w:rsidRDefault="00D471AA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7"/>
                <w:sz w:val="24"/>
                <w:szCs w:val="24"/>
              </w:rPr>
              <w:t xml:space="preserve"> 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2E79D0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1B56C885" w14:textId="34234AA5" w:rsidR="00D471AA" w:rsidRPr="002E79D0" w:rsidRDefault="00D471AA" w:rsidP="00C434E0">
            <w:pPr>
              <w:pStyle w:val="TableParagraph"/>
              <w:spacing w:before="12"/>
              <w:ind w:left="5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30220A8F" w14:textId="77777777" w:rsidR="00D471AA" w:rsidRPr="002E79D0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6B574837" w14:textId="24FBDA5B" w:rsidR="00D471AA" w:rsidRPr="002E79D0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lastRenderedPageBreak/>
              <w:t>(Sí/No)</w:t>
            </w:r>
          </w:p>
        </w:tc>
      </w:tr>
      <w:tr w:rsidR="000D444B" w:rsidRPr="002E79D0" w14:paraId="0392AC3A" w14:textId="77777777" w:rsidTr="001C18F1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vAlign w:val="center"/>
          </w:tcPr>
          <w:p w14:paraId="058E19C7" w14:textId="77777777" w:rsidR="000D444B" w:rsidRPr="002E79D0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lastRenderedPageBreak/>
              <w:t>Decreto No. 166-25</w:t>
            </w: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843A141" w:rsidR="000D444B" w:rsidRPr="002E79D0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0710F1" w14:textId="64EB2D19" w:rsidR="000D444B" w:rsidRPr="002E79D0" w:rsidRDefault="000D444B" w:rsidP="000D444B">
            <w:pPr>
              <w:pStyle w:val="TableParagraph"/>
              <w:spacing w:before="12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      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25 de marzo 2025</w:t>
            </w:r>
          </w:p>
        </w:tc>
        <w:tc>
          <w:tcPr>
            <w:tcW w:w="2268" w:type="dxa"/>
          </w:tcPr>
          <w:p w14:paraId="0521AE25" w14:textId="301CEFF3" w:rsidR="000D444B" w:rsidRPr="002E79D0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470DDA2" w14:textId="73B1D953" w:rsidR="000D444B" w:rsidRPr="002B1959" w:rsidRDefault="000D444B" w:rsidP="00CB397D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hyperlink r:id="rId30" w:history="1"/>
          </w:p>
          <w:p w14:paraId="78226494" w14:textId="73AE7D07" w:rsidR="00CB397D" w:rsidRPr="002B1959" w:rsidRDefault="00DF5730" w:rsidP="00CB397D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  <w:t>https://gobernacionmonteplata.gob.do/transparencia/wp-content/uploads/2025/06/Decreto-No.-166-25-1.pdf</w:t>
            </w:r>
          </w:p>
        </w:tc>
        <w:tc>
          <w:tcPr>
            <w:tcW w:w="2553" w:type="dxa"/>
          </w:tcPr>
          <w:p w14:paraId="5A79893C" w14:textId="5DF493F8" w:rsidR="000D444B" w:rsidRPr="002E79D0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Sí</w:t>
            </w:r>
          </w:p>
        </w:tc>
      </w:tr>
      <w:tr w:rsidR="00584D6B" w:rsidRPr="002E79D0" w14:paraId="1C6F9458" w14:textId="77777777" w:rsidTr="001C18F1">
        <w:trPr>
          <w:gridBefore w:val="1"/>
          <w:wBefore w:w="32" w:type="dxa"/>
          <w:trHeight w:val="142"/>
          <w:jc w:val="center"/>
        </w:trPr>
        <w:tc>
          <w:tcPr>
            <w:tcW w:w="3965" w:type="dxa"/>
          </w:tcPr>
          <w:p w14:paraId="4CA788DF" w14:textId="319815B2" w:rsidR="00584D6B" w:rsidRPr="002E79D0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Decreto No. 76-25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que crea la Comisión Presidencial de Transparencia y Anticorrupción (CPTA</w:t>
            </w:r>
            <w:proofErr w:type="gramStart"/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  <w:r w:rsidR="00A6238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CP</w:t>
            </w:r>
            <w:proofErr w:type="gramEnd"/>
          </w:p>
        </w:tc>
        <w:tc>
          <w:tcPr>
            <w:tcW w:w="2268" w:type="dxa"/>
          </w:tcPr>
          <w:p w14:paraId="523AAAC1" w14:textId="645494F4" w:rsidR="00584D6B" w:rsidRPr="002E79D0" w:rsidRDefault="00584D6B" w:rsidP="0091290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17 de </w:t>
            </w:r>
            <w:r w:rsidR="00912900" w:rsidRPr="002E79D0">
              <w:rPr>
                <w:rFonts w:asciiTheme="minorHAnsi" w:hAnsiTheme="minorHAnsi" w:cstheme="minorHAnsi"/>
                <w:sz w:val="24"/>
                <w:szCs w:val="24"/>
              </w:rPr>
              <w:t>febre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ro 2025</w:t>
            </w:r>
          </w:p>
        </w:tc>
        <w:tc>
          <w:tcPr>
            <w:tcW w:w="2268" w:type="dxa"/>
          </w:tcPr>
          <w:p w14:paraId="0DB86D1A" w14:textId="77777777" w:rsidR="00584D6B" w:rsidRPr="002E79D0" w:rsidRDefault="00584D6B" w:rsidP="00F53C4A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P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  <w:p w14:paraId="2FB57C7D" w14:textId="77777777" w:rsidR="00584D6B" w:rsidRPr="002E79D0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3542" w:type="dxa"/>
          </w:tcPr>
          <w:p w14:paraId="6075A119" w14:textId="7D6879B5" w:rsidR="00584D6B" w:rsidRPr="002B1959" w:rsidRDefault="00DF5730" w:rsidP="00584D6B">
            <w:pPr>
              <w:pStyle w:val="TableParagraph"/>
              <w:spacing w:before="12"/>
              <w:ind w:left="51"/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  <w:t>https://gobernacionmonteplata.gob.do/transparencia/wp-content/uploads/2025/06/Decreto-No.-76-25.pdf</w:t>
            </w:r>
          </w:p>
        </w:tc>
        <w:tc>
          <w:tcPr>
            <w:tcW w:w="2553" w:type="dxa"/>
          </w:tcPr>
          <w:p w14:paraId="1BB2262F" w14:textId="267E6E62" w:rsidR="00584D6B" w:rsidRPr="002E79D0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CE1596D" w14:textId="77777777" w:rsidTr="001C18F1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Pr="002E79D0" w:rsidRDefault="00584D6B" w:rsidP="00656C2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8-23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Ejecutivo.</w:t>
            </w:r>
          </w:p>
          <w:p w14:paraId="2AC92F46" w14:textId="4CF5F424" w:rsidR="00A62387" w:rsidRPr="002E79D0" w:rsidRDefault="00A62387" w:rsidP="00656C2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 de enero 2023</w:t>
            </w:r>
          </w:p>
        </w:tc>
        <w:tc>
          <w:tcPr>
            <w:tcW w:w="2268" w:type="dxa"/>
          </w:tcPr>
          <w:p w14:paraId="50974551" w14:textId="10797553" w:rsidR="00584D6B" w:rsidRPr="002E79D0" w:rsidRDefault="00584D6B" w:rsidP="006475B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B3787FA" w14:textId="055D278E" w:rsidR="00584D6B" w:rsidRPr="002B1959" w:rsidRDefault="00DF5730" w:rsidP="00656C2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https://gobernacionmonteplata.gob.do/transparencia/wp-content/uploads/2024/11/Decreto-No.-8-23-impulsa-la-implementacion-del-V-Plan-de-Accion-de-la-Rep.-Dom.-2022-2024-ante-la-Alianza-para-Gobierno-Abierto.pdf</w:t>
              </w:r>
            </w:hyperlink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14:paraId="2C686B19" w14:textId="30B8585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691ECD49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2E79D0" w:rsidRDefault="00584D6B" w:rsidP="003B1E29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103-22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lastRenderedPageBreak/>
              <w:t>Abiertos.</w:t>
            </w:r>
          </w:p>
        </w:tc>
        <w:tc>
          <w:tcPr>
            <w:tcW w:w="2268" w:type="dxa"/>
          </w:tcPr>
          <w:p w14:paraId="1570C331" w14:textId="539114F0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 de marzo 2022</w:t>
            </w:r>
          </w:p>
        </w:tc>
        <w:tc>
          <w:tcPr>
            <w:tcW w:w="2268" w:type="dxa"/>
          </w:tcPr>
          <w:p w14:paraId="21FCEB92" w14:textId="43813194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168A478" w14:textId="3F568EC0" w:rsidR="00584D6B" w:rsidRPr="002B1959" w:rsidRDefault="00DF5730" w:rsidP="003B1E29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-No.-103-22-que-aprueba-la-Poltica-Nacional-de-Datos-Abiertos-y-crea-la-Comision-Nacional-de-Datos-Abiertos.pdf</w:t>
              </w:r>
            </w:hyperlink>
          </w:p>
          <w:p w14:paraId="5884EC10" w14:textId="3DA8A69C" w:rsidR="005A7796" w:rsidRPr="002B1959" w:rsidRDefault="005A7796" w:rsidP="003B1E2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E60F834" w14:textId="13F0E35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52F4CCA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9-22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12 de enero 2022</w:t>
            </w:r>
          </w:p>
        </w:tc>
        <w:tc>
          <w:tcPr>
            <w:tcW w:w="2268" w:type="dxa"/>
          </w:tcPr>
          <w:p w14:paraId="578EEDAB" w14:textId="4DE1AC3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8EBAEDE" w14:textId="2670FC4B" w:rsidR="00584D6B" w:rsidRPr="002B1959" w:rsidRDefault="00584D6B" w:rsidP="00F61D89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</w:p>
          <w:p w14:paraId="2140A9BE" w14:textId="5740A778" w:rsidR="00584D6B" w:rsidRPr="002B1959" w:rsidRDefault="00DF5730" w:rsidP="00F61D8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https://gobernacionmonteplata.gob.do/transparencia/wp-content/uploads/2024/11/Decreto-No.-9-22-que-modifica-el-articulo-6-del-Dec.-No.-713-21.-Integra-los-miembros-del-Foro-Multiactor-de-Gob-1.pdf</w:t>
            </w:r>
          </w:p>
        </w:tc>
        <w:tc>
          <w:tcPr>
            <w:tcW w:w="2553" w:type="dxa"/>
          </w:tcPr>
          <w:p w14:paraId="48BC91B9" w14:textId="722A749F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B0B84D7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Pr="002E79D0" w:rsidRDefault="00584D6B" w:rsidP="00EC3412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791-21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Ejecutivo.</w:t>
            </w:r>
          </w:p>
          <w:p w14:paraId="67EFDEAC" w14:textId="20908593" w:rsidR="00A62387" w:rsidRPr="002E79D0" w:rsidRDefault="00A62387" w:rsidP="00EC3412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 de diciembre 2021</w:t>
            </w:r>
          </w:p>
        </w:tc>
        <w:tc>
          <w:tcPr>
            <w:tcW w:w="2268" w:type="dxa"/>
          </w:tcPr>
          <w:p w14:paraId="0C91DC7C" w14:textId="284EE45A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2C441B6" w14:textId="3600EB19" w:rsidR="00584D6B" w:rsidRPr="002B1959" w:rsidRDefault="00DF5730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https://gobernacionmonteplata.gob.do/transparencia/wp-content/uploads/2024/11/Decreto-No.-791-21-que-declara-de-alta-prioridad-nacional-el-proceso-de-implementacion-y-eleccion-de-las-CIGCN.pdf</w:t>
              </w:r>
            </w:hyperlink>
          </w:p>
        </w:tc>
        <w:tc>
          <w:tcPr>
            <w:tcW w:w="2553" w:type="dxa"/>
          </w:tcPr>
          <w:p w14:paraId="4E19B397" w14:textId="2EED5FA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26070B73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Pr="002E79D0" w:rsidRDefault="00584D6B" w:rsidP="000E58D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 w:eastAsia="es-DO"/>
              </w:rPr>
              <w:t>Decreto No. 713-21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el cual tiene por objeto fomentar los principios de Gobierno Abierto en la Administración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lastRenderedPageBreak/>
              <w:t xml:space="preserve">Pública, así como la creación del Foro </w:t>
            </w: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Multiactor</w:t>
            </w:r>
            <w:proofErr w:type="spellEnd"/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para un Gobierno Abierto.</w:t>
            </w:r>
          </w:p>
          <w:p w14:paraId="79A46815" w14:textId="77777777" w:rsidR="00584D6B" w:rsidRPr="002E79D0" w:rsidRDefault="00584D6B" w:rsidP="00EC3412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 de noviembre 2021</w:t>
            </w:r>
          </w:p>
        </w:tc>
        <w:tc>
          <w:tcPr>
            <w:tcW w:w="2268" w:type="dxa"/>
          </w:tcPr>
          <w:p w14:paraId="4E914B21" w14:textId="1FB64CF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FB2A945" w14:textId="395C7C08" w:rsidR="00584D6B" w:rsidRPr="002B1959" w:rsidRDefault="00DF5730" w:rsidP="000E58D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-No.-713-21-para-fomentar-los-principios-de-Gobierno-Abierto-y-la-creacion-del-Foro-Multiactor-para-un-Gobierno-Abierto.pdf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36FC1DEF" w14:textId="77777777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11537B7" w14:textId="74148F3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257DA4F6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2E79D0" w:rsidRDefault="00584D6B" w:rsidP="00EC3412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527-21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Agenda Digital 2030.</w:t>
            </w:r>
          </w:p>
        </w:tc>
        <w:tc>
          <w:tcPr>
            <w:tcW w:w="2268" w:type="dxa"/>
          </w:tcPr>
          <w:p w14:paraId="1C4BB53F" w14:textId="4A5FE6ED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26 de agosto 2021</w:t>
            </w:r>
          </w:p>
        </w:tc>
        <w:tc>
          <w:tcPr>
            <w:tcW w:w="2268" w:type="dxa"/>
          </w:tcPr>
          <w:p w14:paraId="1F74F985" w14:textId="5C2AE09F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19FECF" w14:textId="0BC3AD92" w:rsidR="00584D6B" w:rsidRPr="002B1959" w:rsidRDefault="00DF5730" w:rsidP="00FE0B2D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https://gobernacionmonteplata.gob.do/transparencia/wp-content/uploads/2024/11/Decreto-No.-527-21-Agenda-Digital-2030.pdf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65952FAB" w14:textId="423609C3" w:rsidR="00A62387" w:rsidRPr="002B1959" w:rsidRDefault="00A62387" w:rsidP="00FE0B2D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752907C" w14:textId="103F86D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056F3D6E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2E79D0" w:rsidRDefault="00584D6B" w:rsidP="00136A6B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 w:eastAsia="es-DO"/>
              </w:rPr>
              <w:t>Decreto No. 71-21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que crea e integra el gabinete de transformación digital, con dependencia administrativa del ministerio de la presidencia.</w:t>
            </w:r>
          </w:p>
        </w:tc>
        <w:tc>
          <w:tcPr>
            <w:tcW w:w="2268" w:type="dxa"/>
          </w:tcPr>
          <w:p w14:paraId="741CA013" w14:textId="6089857A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 de febrero 2021</w:t>
            </w:r>
          </w:p>
        </w:tc>
        <w:tc>
          <w:tcPr>
            <w:tcW w:w="2268" w:type="dxa"/>
          </w:tcPr>
          <w:p w14:paraId="0935F7AF" w14:textId="16D27A6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9216B31" w14:textId="1733273E" w:rsidR="00584D6B" w:rsidRPr="002B1959" w:rsidRDefault="00DF5730" w:rsidP="00136A6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B1959" w:rsidRDefault="00A62387" w:rsidP="00136A6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15B5C76" w14:textId="77777777" w:rsidR="00584D6B" w:rsidRPr="002E79D0" w:rsidRDefault="00584D6B" w:rsidP="000E58D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093627" w14:textId="48F6E71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A7A1DC7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695-20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Público.</w:t>
            </w:r>
          </w:p>
        </w:tc>
        <w:tc>
          <w:tcPr>
            <w:tcW w:w="2268" w:type="dxa"/>
          </w:tcPr>
          <w:p w14:paraId="15F92B0B" w14:textId="06452394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 de diciembre 2020</w:t>
            </w:r>
          </w:p>
        </w:tc>
        <w:tc>
          <w:tcPr>
            <w:tcW w:w="2268" w:type="dxa"/>
          </w:tcPr>
          <w:p w14:paraId="12F4FC99" w14:textId="0EED777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B4B3DD9" w14:textId="6CBC5461" w:rsidR="00584D6B" w:rsidRPr="002B1959" w:rsidRDefault="00DF5730" w:rsidP="00FE240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-No.-695-20-que-crea-el-Gabinete-de-Transparencia-Prevencion-y-Control-del-Gasto-Publico.pdf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0404B8DE" w14:textId="4468D80A" w:rsidR="00584D6B" w:rsidRPr="002B1959" w:rsidRDefault="00584D6B" w:rsidP="00FE240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434D91E" w14:textId="6469F44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4AECC0B3" w14:textId="77777777" w:rsidTr="001C18F1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Decreto No. 350-17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sobre Portal Transaccional del Sistema Informático para la gestión de las Compras y Contrataciones del Estado.</w:t>
            </w:r>
          </w:p>
          <w:p w14:paraId="03F3E490" w14:textId="2C213CB5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14 de septiembre 2017</w:t>
            </w:r>
          </w:p>
        </w:tc>
        <w:tc>
          <w:tcPr>
            <w:tcW w:w="2268" w:type="dxa"/>
          </w:tcPr>
          <w:p w14:paraId="106F6DE9" w14:textId="7EF7A9E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988604B" w14:textId="6B00D9CC" w:rsidR="00584D6B" w:rsidRPr="002B1959" w:rsidRDefault="00DF5730" w:rsidP="0009200C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https://gobernacionmonteplata.gob.do/transparencia/wp-content/uploads/2024/11/Decreto-No.-350-17-Sobre-Portal-Transaccional-del-Sistema-Informatico.pdf</w:t>
              </w:r>
            </w:hyperlink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14:paraId="4FE2CD59" w14:textId="216FC78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BB071AA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144-17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Ciudadana.</w:t>
            </w:r>
          </w:p>
        </w:tc>
        <w:tc>
          <w:tcPr>
            <w:tcW w:w="2268" w:type="dxa"/>
          </w:tcPr>
          <w:p w14:paraId="6A4D5D40" w14:textId="16465DD6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26 de abril 2017</w:t>
            </w:r>
          </w:p>
        </w:tc>
        <w:tc>
          <w:tcPr>
            <w:tcW w:w="2268" w:type="dxa"/>
          </w:tcPr>
          <w:p w14:paraId="34FF4E3F" w14:textId="0121D4D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62ACF82" w14:textId="3BF75E6C" w:rsidR="00584D6B" w:rsidRPr="002B1959" w:rsidRDefault="00DF5730" w:rsidP="00AA2D91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https://gobernacionmonteplata.gob.do/transparencia/wp-content/uploads/2024/11/Decreto-No.-144-17-sobre-Comision-Permanente-para-la-celebracion-del-Dia-Nacional-de-la-Etica-Ciudadana-1.pdf</w:t>
              </w:r>
            </w:hyperlink>
          </w:p>
          <w:p w14:paraId="0C6A4FB2" w14:textId="2F096314" w:rsidR="00584D6B" w:rsidRPr="002B1959" w:rsidRDefault="00584D6B" w:rsidP="00AA2D91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5800799" w14:textId="376B240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7C5341A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92-16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Patrimonio.</w:t>
            </w:r>
          </w:p>
          <w:p w14:paraId="3B0574FA" w14:textId="1C9D4CAA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29 de febrero 2016</w:t>
            </w:r>
          </w:p>
        </w:tc>
        <w:tc>
          <w:tcPr>
            <w:tcW w:w="2268" w:type="dxa"/>
          </w:tcPr>
          <w:p w14:paraId="5F58BC22" w14:textId="51420F1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B9D4E4F" w14:textId="377DC204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https://gobernacionmonteplata.gob.do/transparencia/wp-content/uploads/2024/11/Decreto-No.-92-16-que-establece-el-Reglamento-de-Aplicacion-de-la-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Ley-311-14-sobre-Declaracion-Jurada-de-Patrimonio.pdf</w:t>
              </w:r>
            </w:hyperlink>
            <w:r w:rsidR="00DF5730"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3F66DF2E" w14:textId="5632048D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88CAC91" w14:textId="3345407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1073F851" w14:textId="77777777" w:rsidTr="001C18F1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183-15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Ciudadana.</w:t>
            </w:r>
          </w:p>
          <w:p w14:paraId="25F85A1B" w14:textId="5992E628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 de junio 2015</w:t>
            </w:r>
          </w:p>
        </w:tc>
        <w:tc>
          <w:tcPr>
            <w:tcW w:w="2268" w:type="dxa"/>
          </w:tcPr>
          <w:p w14:paraId="40AC7B84" w14:textId="1C77A42D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CD21D8B" w14:textId="619218A9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https://gobernacionmonteplata.gob.do/transparencia/wp-content/uploads/2024/11/Decreto-No.-183-15-que-regula-el-funcionamiento-de-las-Comisiones-de-Veeduria-Ciudadana.pdf</w:t>
              </w:r>
            </w:hyperlink>
          </w:p>
          <w:p w14:paraId="340B5C68" w14:textId="0CE3F3BD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2E4D960" w14:textId="1940F484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89C429E" w14:textId="77777777" w:rsidTr="001C18F1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188-14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Ciudadanas.</w:t>
            </w:r>
          </w:p>
          <w:p w14:paraId="0A7149DE" w14:textId="4953A168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4 de junio 2014</w:t>
            </w:r>
          </w:p>
        </w:tc>
        <w:tc>
          <w:tcPr>
            <w:tcW w:w="2268" w:type="dxa"/>
          </w:tcPr>
          <w:p w14:paraId="1D9C6192" w14:textId="400B5101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3C4261A" w14:textId="2C70A85E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https://gobernacionmonteplata.gob.do/transparencia/wp-content/uploads/2024/11/Decreto-No.-188-14-que-establece-las-Comisiones-de-Veedurias-Ciudadanas.pdf</w:t>
              </w:r>
            </w:hyperlink>
          </w:p>
          <w:p w14:paraId="1357E3F3" w14:textId="20F5B315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DD0A6D0" w14:textId="314751F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546B9931" w14:textId="77777777" w:rsidTr="001C18F1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543-12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Concesiones.</w:t>
            </w:r>
          </w:p>
          <w:p w14:paraId="6A0A0F60" w14:textId="1E9582C8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6 de septiembre 2012</w:t>
            </w:r>
          </w:p>
        </w:tc>
        <w:tc>
          <w:tcPr>
            <w:tcW w:w="2268" w:type="dxa"/>
          </w:tcPr>
          <w:p w14:paraId="5FB1485B" w14:textId="511D2481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6F68DA8" w14:textId="7352859A" w:rsidR="00584D6B" w:rsidRPr="002B1959" w:rsidRDefault="005C0A98" w:rsidP="00A233A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https://gobernacionmonteplata.gob.do/transparencia/wp-content/uploads/2024/11/Decreto-No.-543-12-que-aprueba-el-Reglamento-de-aplicacion-de-la-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Ley-340-06-sobre-Compras-y-Contrataciones.pdf</w:t>
              </w:r>
            </w:hyperlink>
          </w:p>
          <w:p w14:paraId="2F31BF20" w14:textId="3328E02D" w:rsidR="00584D6B" w:rsidRPr="002B1959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27DEFF7" w14:textId="3EFB670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48CBEF2B" w14:textId="77777777" w:rsidTr="001C18F1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68C2AB30" w:rsidR="00584D6B" w:rsidRPr="002E79D0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486-</w:t>
            </w:r>
            <w:r w:rsidR="005C0A98"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12 </w:t>
            </w:r>
            <w:r w:rsidR="005C0A98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que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crea la Dirección General de Ética e integridad Gubernamental.</w:t>
            </w:r>
          </w:p>
          <w:p w14:paraId="6D35BAB4" w14:textId="68C6F81D" w:rsidR="00584D6B" w:rsidRPr="002E79D0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agosto 2012</w:t>
            </w:r>
          </w:p>
        </w:tc>
        <w:tc>
          <w:tcPr>
            <w:tcW w:w="2268" w:type="dxa"/>
          </w:tcPr>
          <w:p w14:paraId="15400D7E" w14:textId="5D3CBECD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4BDA065" w14:textId="47372600" w:rsidR="00584D6B" w:rsidRPr="002B1959" w:rsidRDefault="005C0A98" w:rsidP="00004F06">
            <w:pPr>
              <w:pStyle w:val="Prrafodelista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https://gobernacionmonteplata.gob.do/transparencia/wp-content/uploads/2024/11/Decreto-No.-486-12-que-crea-la-Direccion-General-de-Etica-e-Integridad-Gubernamental.pdf</w:t>
            </w:r>
            <w:hyperlink r:id="rId44" w:history="1"/>
          </w:p>
          <w:p w14:paraId="55524B7A" w14:textId="71DC308E" w:rsidR="00136A6B" w:rsidRPr="002B1959" w:rsidRDefault="00136A6B" w:rsidP="00004F06">
            <w:pPr>
              <w:pStyle w:val="Prrafodelista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12663B5" w14:textId="748EB99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2376E000" w14:textId="77777777" w:rsidTr="001C18F1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129-10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 de marzo 2010</w:t>
            </w:r>
          </w:p>
        </w:tc>
        <w:tc>
          <w:tcPr>
            <w:tcW w:w="2268" w:type="dxa"/>
          </w:tcPr>
          <w:p w14:paraId="102C56D7" w14:textId="1813CFF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BA55A8B" w14:textId="175E2718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https://gobernacionmonteplata.gob.do/transparencia/wp-content/uploads/2024/11/Decreto-129-10-que-aprueba-el-Reglamento-de-la-Ley-General-de-Archivos-de-fecha-2-de-marzo-de-2010.pdf</w:t>
              </w:r>
            </w:hyperlink>
          </w:p>
          <w:p w14:paraId="100C4229" w14:textId="15C2A38C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152E062" w14:textId="37FF5C3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6201B6ED" w14:textId="77777777" w:rsidTr="001C18F1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694-09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Sugerencias.</w:t>
            </w:r>
          </w:p>
          <w:p w14:paraId="61BA8006" w14:textId="342958FC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17 de septiembre 2009</w:t>
            </w:r>
          </w:p>
        </w:tc>
        <w:tc>
          <w:tcPr>
            <w:tcW w:w="2268" w:type="dxa"/>
          </w:tcPr>
          <w:p w14:paraId="674F5C68" w14:textId="47BCB54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18F71B8" w14:textId="37850D55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https://gobernacionmonteplata.gob.do/transparencia/wp-content/uploads/2024/11/Decreto-No.-694-09-que-crea-el-Sistema-311-de-Denuncias-Quejas-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Reclamaciones-y-Sugerencias-1.pdf</w:t>
              </w:r>
            </w:hyperlink>
          </w:p>
          <w:p w14:paraId="6A98EDFA" w14:textId="7D70633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7EE74C1" w14:textId="658B9A9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3F67F6EE" w14:textId="77777777" w:rsidTr="001C18F1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528-09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Pública.</w:t>
            </w:r>
          </w:p>
          <w:p w14:paraId="7EE25352" w14:textId="31479D54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553BB429" w14:textId="6671B33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52F01ED" w14:textId="405069B4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19294ED" w14:textId="429E1C3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649C8F5E" w14:textId="77777777" w:rsidTr="001C18F1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527-09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Salarial.</w:t>
            </w:r>
          </w:p>
        </w:tc>
        <w:tc>
          <w:tcPr>
            <w:tcW w:w="2268" w:type="dxa"/>
          </w:tcPr>
          <w:p w14:paraId="72C7D931" w14:textId="38ADA0E3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77E42F9F" w14:textId="36EFB9C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803ECAA" w14:textId="7497811A" w:rsidR="00584D6B" w:rsidRPr="002B1959" w:rsidRDefault="005C0A98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4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https://gobernacionmonteplata.gob.do/transparencia/wp-content/uploads/2024/11/Decreto-No.-527-09-que-crea-el-Reglamento-de-Estructura-Organica-Cargos-y-Politica-Salarial.pdf</w:t>
              </w:r>
            </w:hyperlink>
          </w:p>
        </w:tc>
        <w:tc>
          <w:tcPr>
            <w:tcW w:w="2553" w:type="dxa"/>
          </w:tcPr>
          <w:p w14:paraId="199AD9A7" w14:textId="57B629D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5A79259" w14:textId="77777777" w:rsidTr="001C18F1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826EE5F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525-09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</w:t>
            </w:r>
            <w:r w:rsidR="005C0A98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funcionarios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Públicos.</w:t>
            </w:r>
          </w:p>
          <w:p w14:paraId="60949938" w14:textId="6D57C703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4E04712E" w14:textId="0964573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70A76FC" w14:textId="3E391476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https://gobernacionmonteplata.gob.do/transparencia/wp-content/uploads/2024/11/Decreto-No.-525-09-que-aprueba-el-Reglamento-de-Evaluacion-del-Desempeno-y-Promocion-de-los-</w:t>
            </w: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Servidores-y-Funcionarios-de-la-Administracion-Publica.pdf</w:t>
            </w:r>
            <w:hyperlink r:id="rId49" w:history="1"/>
          </w:p>
          <w:p w14:paraId="1B76CB07" w14:textId="6FBFA17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75792CD" w14:textId="5CDEABB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6ECC3C7B" w14:textId="77777777" w:rsidTr="001C18F1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524-09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Pública.</w:t>
            </w:r>
          </w:p>
          <w:p w14:paraId="66828F34" w14:textId="5B7AB407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18797488" w14:textId="4172C42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78384E7" w14:textId="023DB5BA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F9DAB94" w14:textId="4DEACF4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506CC6B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59277B34" w:rsidR="00584D6B" w:rsidRPr="002E79D0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523-09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</w:t>
            </w:r>
            <w:r w:rsidR="00EB520D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Pública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2E79D0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398B0B36" w14:textId="4E36752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639DE2D" w14:textId="1C548A03" w:rsidR="00584D6B" w:rsidRPr="002B1959" w:rsidRDefault="005C0A98" w:rsidP="005C0A98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https://gobernacionmonteplata.gob.do/transparencia/wp-content/uploads/2024/11/Decreto-No.-523-09-que-crea-el-Reglamento-de-Relaciones-Laborales-en-la-Administracion-Publica.pdf</w:t>
            </w:r>
          </w:p>
        </w:tc>
        <w:tc>
          <w:tcPr>
            <w:tcW w:w="2553" w:type="dxa"/>
          </w:tcPr>
          <w:p w14:paraId="150D29BC" w14:textId="297D086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2B26D575" w14:textId="77777777" w:rsidTr="001C18F1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Pr="002E79D0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491-07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  <w:p w14:paraId="376F13E9" w14:textId="56AB1CBF" w:rsidR="00584D6B" w:rsidRPr="002E79D0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30 de agosto 2007</w:t>
            </w:r>
          </w:p>
        </w:tc>
        <w:tc>
          <w:tcPr>
            <w:tcW w:w="2268" w:type="dxa"/>
          </w:tcPr>
          <w:p w14:paraId="46C3063C" w14:textId="79652EF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2D315AC" w14:textId="45C4317F" w:rsidR="00584D6B" w:rsidRPr="002B1959" w:rsidRDefault="005C0A98" w:rsidP="00FE240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https://gobernacionmonteplata.gob.do/transparencia/wp-content/uploads/2024/11/Decreto-No.-491-07-que-establece-el-reglamento-de-aplicacion-del-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Sistema-Nacional-de-Contro-Interno.pdf</w:t>
              </w:r>
            </w:hyperlink>
          </w:p>
        </w:tc>
        <w:tc>
          <w:tcPr>
            <w:tcW w:w="2553" w:type="dxa"/>
          </w:tcPr>
          <w:p w14:paraId="36F33436" w14:textId="1743E98A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8827E92" w14:textId="77777777" w:rsidTr="001C18F1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2E79D0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441-06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Sistema de Tesorería de la República Dominicana.</w:t>
            </w:r>
          </w:p>
        </w:tc>
        <w:tc>
          <w:tcPr>
            <w:tcW w:w="2268" w:type="dxa"/>
          </w:tcPr>
          <w:p w14:paraId="071B1A0B" w14:textId="151B604E" w:rsidR="00584D6B" w:rsidRPr="002E79D0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 de octubre 2006</w:t>
            </w:r>
          </w:p>
        </w:tc>
        <w:tc>
          <w:tcPr>
            <w:tcW w:w="2268" w:type="dxa"/>
          </w:tcPr>
          <w:p w14:paraId="35C2C627" w14:textId="63C6845D" w:rsidR="00584D6B" w:rsidRPr="002E79D0" w:rsidRDefault="00584D6B" w:rsidP="00F6485F">
            <w:pPr>
              <w:pStyle w:val="TableParagraph"/>
              <w:ind w:left="49" w:righ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D98C649" w14:textId="40292F15" w:rsidR="00584D6B" w:rsidRPr="002B1959" w:rsidRDefault="005C0A98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https://gobernacionmonteplata.gob.do/transparencia/wp-content/uploads/2024/11/Decreto-No.-441-06-Sobre-Sistema-de-Tesoreria-de-la-Republica-Dominicana.pdf</w:t>
              </w:r>
            </w:hyperlink>
          </w:p>
          <w:p w14:paraId="0C389BD1" w14:textId="29204D12" w:rsidR="00584D6B" w:rsidRPr="002B1959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2BE45A3" w14:textId="3A8E958D" w:rsidR="00584D6B" w:rsidRPr="002E79D0" w:rsidRDefault="00584D6B" w:rsidP="00F6485F">
            <w:pPr>
              <w:pStyle w:val="TableParagraph"/>
              <w:ind w:left="72" w:right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1E237DF4" w14:textId="77777777" w:rsidTr="001C18F1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130-05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, que aprueba el Reglamento de Aplicación de la Ley 200-04.</w:t>
            </w:r>
          </w:p>
        </w:tc>
        <w:tc>
          <w:tcPr>
            <w:tcW w:w="2268" w:type="dxa"/>
          </w:tcPr>
          <w:p w14:paraId="194593A5" w14:textId="6A9DF162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25 de febrero 2005</w:t>
            </w:r>
          </w:p>
        </w:tc>
        <w:tc>
          <w:tcPr>
            <w:tcW w:w="2268" w:type="dxa"/>
          </w:tcPr>
          <w:p w14:paraId="1D3DE7AD" w14:textId="7E875EE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8FBB762" w14:textId="7496FE6E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https://gobernacionmonteplata.gob.do/transparencia/wp-content/uploads/2024/11/Decreto-No.-130-05-que-aprueba-el-Reglamento-de-Aplicacion-de-la-Ley-200-04.pdf</w:t>
              </w:r>
            </w:hyperlink>
          </w:p>
          <w:p w14:paraId="6AED9D4E" w14:textId="573982AE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8B8A1C9" w14:textId="7E0FDD5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BD9EA2F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01D28D51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1523-04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Nación.</w:t>
            </w:r>
          </w:p>
          <w:p w14:paraId="7F9A27D2" w14:textId="78C47310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 de diciembre 2004</w:t>
            </w:r>
          </w:p>
        </w:tc>
        <w:tc>
          <w:tcPr>
            <w:tcW w:w="2268" w:type="dxa"/>
          </w:tcPr>
          <w:p w14:paraId="28CBCE79" w14:textId="34A1F601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DBCD312" w14:textId="4BB8D957" w:rsidR="00584D6B" w:rsidRPr="002B1959" w:rsidRDefault="005C0A98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https://gobernacionmonteplata.gob.do/transparencia/wp-content/uploads/2024/11/Decreto-No.-1523-04-que-establece-el-Procedimiento-para-la-Contratacion-de-Operaciones-de-Credito-Publico-Interno-y-Externo-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de-la-Nacion.pdf</w:t>
              </w:r>
            </w:hyperlink>
          </w:p>
        </w:tc>
        <w:tc>
          <w:tcPr>
            <w:tcW w:w="2553" w:type="dxa"/>
          </w:tcPr>
          <w:p w14:paraId="3FFA2E95" w14:textId="34555E9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A2A48A4" w14:textId="77777777" w:rsidTr="001C18F1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2E79D0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2E79D0" w:rsidRDefault="00584D6B" w:rsidP="00C434E0">
            <w:pPr>
              <w:pStyle w:val="TableParagraph"/>
              <w:spacing w:line="289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2E79D0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71AF619D" w14:textId="1B5AAF0E" w:rsidR="00584D6B" w:rsidRPr="002E79D0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7040A98F" w14:textId="77777777" w:rsidR="00584D6B" w:rsidRPr="002E79D0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2E79D0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584D6B" w:rsidRPr="002E79D0" w14:paraId="643047B6" w14:textId="77777777" w:rsidTr="001C18F1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 w:eastAsia="es-DO"/>
              </w:rPr>
              <w:t>Resolución No. 13-23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Actualiza la conformación de Miembros del Comité de Implementación y Gestión de Estándares TIC (CIGETIC).</w:t>
            </w:r>
          </w:p>
          <w:p w14:paraId="13317A72" w14:textId="237F35C9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  <w:shd w:val="clear" w:color="auto" w:fill="FFFFFF" w:themeFill="background1"/>
          </w:tcPr>
          <w:p w14:paraId="6BB714C6" w14:textId="7C442D65" w:rsidR="00584D6B" w:rsidRPr="002B1959" w:rsidRDefault="00D61657" w:rsidP="00A233A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https://gobernacionmonteplata.gob.do/transparencia/wp-content/uploads/2024/11/Resolucion-No.-13-23-de-conformacion-de-Miembros-del-Comite-de-Implementacion-y-Gestion-de-Estandares-TIC-CIGETIC.pdf</w:t>
            </w:r>
          </w:p>
          <w:p w14:paraId="7AC0F5C4" w14:textId="51542574" w:rsidR="00584D6B" w:rsidRPr="002B1959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57A15B16" w14:textId="3A70C18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5C81BFB" w14:textId="77777777" w:rsidTr="001C18F1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Pr="002E79D0" w:rsidRDefault="00584D6B" w:rsidP="00ED71A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Resolución No. 03-2023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Políticas de Portales de Transparencia de las Gobernaciones Provinciales.</w:t>
            </w:r>
          </w:p>
          <w:p w14:paraId="016CC3AC" w14:textId="623F14FE" w:rsidR="00584D6B" w:rsidRPr="002E79D0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9A4D89A" w14:textId="0BF8146E" w:rsidR="00584D6B" w:rsidRPr="002B1959" w:rsidRDefault="00584D6B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5" w:history="1"/>
            <w:r w:rsidR="00D61657"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https://gobernacionmonteplata.gob.do/transparencia/wp-content/uploads/2024/11/Resolucion-No.-03-2023-Politicas-de-Portales-de-Transparencia-de-las-Gobernaciones-Provinciales.pdf</w:t>
            </w:r>
          </w:p>
          <w:p w14:paraId="3DBB1453" w14:textId="741682B4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6" w:history="1"/>
          </w:p>
        </w:tc>
        <w:tc>
          <w:tcPr>
            <w:tcW w:w="2553" w:type="dxa"/>
          </w:tcPr>
          <w:p w14:paraId="4D078D64" w14:textId="58D3A74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5D207680" w14:textId="77777777" w:rsidTr="001C18F1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Pr="002E79D0" w:rsidRDefault="00584D6B" w:rsidP="006F17E9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 w:eastAsia="es-DO"/>
              </w:rPr>
              <w:t>Resolución Núm. PNP-06-2022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que regula el funcionamiento del Comité de Compras y Contrataciones de las instituciones sujetas al ámbito de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lastRenderedPageBreak/>
              <w:t>aplicación de la Ley Núm. 340-06 y sus modificaciones.</w:t>
            </w:r>
          </w:p>
          <w:p w14:paraId="2B3C0076" w14:textId="000B8047" w:rsidR="00584D6B" w:rsidRPr="002E79D0" w:rsidRDefault="00584D6B" w:rsidP="006F17E9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28 de junio 2022</w:t>
            </w:r>
          </w:p>
        </w:tc>
        <w:tc>
          <w:tcPr>
            <w:tcW w:w="2268" w:type="dxa"/>
          </w:tcPr>
          <w:p w14:paraId="3B129EDC" w14:textId="118DC583" w:rsidR="00584D6B" w:rsidRPr="002E79D0" w:rsidRDefault="00584D6B" w:rsidP="008B2C3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739269E" w14:textId="4C8B8860" w:rsidR="00584D6B" w:rsidRPr="002B1959" w:rsidRDefault="00D61657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https://gobernacionmonteplata.gob.do/transparencia/wp-content/uploads/2024/11/Res.-Num.-PNP-06-2022-que-regula-el-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funcionamiento-del-Comite-de-Compras-y-Contrataciones.pdf</w:t>
              </w:r>
            </w:hyperlink>
          </w:p>
        </w:tc>
        <w:tc>
          <w:tcPr>
            <w:tcW w:w="2553" w:type="dxa"/>
          </w:tcPr>
          <w:p w14:paraId="768B67F7" w14:textId="340E96DE" w:rsidR="00584D6B" w:rsidRPr="002E79D0" w:rsidRDefault="00584D6B" w:rsidP="0082002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C86DBE0" w14:textId="77777777" w:rsidTr="001C18F1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(CIGCN).</w:t>
            </w:r>
          </w:p>
          <w:p w14:paraId="65805620" w14:textId="1222B782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2E79D0" w:rsidRDefault="00584D6B" w:rsidP="00ED71A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EA12FC6" w14:textId="47131D1B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https://gobernacionmonteplata.gob.do/transparencia/wp-content/uploads/2024/11/Resolucion-No-DIGEIG-01-2022.-Sobre-el-Reglamento-para-la-eleccion-de-los-representantes-de-grupos-ocupacionales-en-la-CIGCN.pdf</w:t>
            </w:r>
          </w:p>
          <w:p w14:paraId="63C6B827" w14:textId="057D48B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9938CA1" w14:textId="4DE8A291" w:rsidR="00584D6B" w:rsidRPr="002E79D0" w:rsidRDefault="00584D6B" w:rsidP="008B2C3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A1282BE" w14:textId="77777777" w:rsidTr="001C18F1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Pr="002E79D0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  <w:t>).</w:t>
            </w:r>
          </w:p>
          <w:p w14:paraId="3D0F1364" w14:textId="2F00E467" w:rsidR="00584D6B" w:rsidRPr="002E79D0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27 de octubre 2020</w:t>
            </w:r>
          </w:p>
          <w:p w14:paraId="482118ED" w14:textId="7777777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C612A4" w14:textId="7777777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12DDCF" w14:textId="6662F6F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D42664" w14:textId="23FE6A7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8B2867D" w14:textId="0CD05823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548EF56" w14:textId="4EB5525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9BB98B3" w14:textId="77777777" w:rsidTr="001C18F1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la Ley No. 10-04 de Cámara de Cuentas.</w:t>
            </w:r>
          </w:p>
          <w:p w14:paraId="373882E9" w14:textId="50471923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septiembre 2004</w:t>
            </w:r>
          </w:p>
        </w:tc>
        <w:tc>
          <w:tcPr>
            <w:tcW w:w="2268" w:type="dxa"/>
          </w:tcPr>
          <w:p w14:paraId="24934517" w14:textId="26C3229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0CE4FC8" w14:textId="6791E7D6" w:rsidR="00584D6B" w:rsidRPr="002B1959" w:rsidRDefault="00D61657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https://gobernacionmonteplata.gob.do/transparencia/wp-content/uploads/2024/11/Reglamento-de-aplicacion-No.-06-04-de-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la-Ley-No.-10-04-de-Camara-de-Cuenta.pdf</w:t>
              </w:r>
            </w:hyperlink>
          </w:p>
        </w:tc>
        <w:tc>
          <w:tcPr>
            <w:tcW w:w="2553" w:type="dxa"/>
          </w:tcPr>
          <w:p w14:paraId="45D78FFC" w14:textId="3F31CA74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3BD46433" w14:textId="77777777" w:rsidTr="001C18F1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E79D0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E79D0" w:rsidRDefault="00584D6B" w:rsidP="00C434E0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E79D0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2F2F8ECE" w14:textId="77777777" w:rsidR="00584D6B" w:rsidRPr="002E79D0" w:rsidRDefault="00584D6B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4E863DE4" w14:textId="77777777" w:rsidR="00584D6B" w:rsidRPr="002E79D0" w:rsidRDefault="00584D6B" w:rsidP="00621132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E79D0" w:rsidRDefault="00584D6B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C953B2" w:rsidRPr="002E79D0" w14:paraId="1C8B3400" w14:textId="77777777" w:rsidTr="001C18F1">
        <w:trPr>
          <w:trHeight w:val="244"/>
          <w:jc w:val="center"/>
        </w:trPr>
        <w:tc>
          <w:tcPr>
            <w:tcW w:w="3997" w:type="dxa"/>
            <w:gridSpan w:val="2"/>
          </w:tcPr>
          <w:p w14:paraId="2918472C" w14:textId="2AE57CF0" w:rsidR="00C953B2" w:rsidRPr="002E79D0" w:rsidRDefault="00C953B2" w:rsidP="00CB3534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Circular Con</w:t>
            </w:r>
            <w:r w:rsidR="00D10DB1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junta DGCP-DIGEIG</w:t>
            </w:r>
          </w:p>
        </w:tc>
        <w:tc>
          <w:tcPr>
            <w:tcW w:w="2268" w:type="dxa"/>
          </w:tcPr>
          <w:p w14:paraId="236F1B8F" w14:textId="6A94FBDF" w:rsidR="00C953B2" w:rsidRPr="002E79D0" w:rsidRDefault="00D10DB1" w:rsidP="00CB3534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31</w:t>
            </w:r>
            <w:r w:rsidR="000D444B" w:rsidRPr="002E79D0">
              <w:rPr>
                <w:rFonts w:asciiTheme="minorHAnsi" w:hAnsiTheme="minorHAnsi" w:cstheme="minorHAnsi"/>
                <w:sz w:val="24"/>
                <w:szCs w:val="24"/>
              </w:rPr>
              <w:t>31 de marz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o 2025</w:t>
            </w:r>
          </w:p>
        </w:tc>
        <w:tc>
          <w:tcPr>
            <w:tcW w:w="2268" w:type="dxa"/>
          </w:tcPr>
          <w:p w14:paraId="7880F5BE" w14:textId="564B7903" w:rsidR="00C953B2" w:rsidRPr="002E79D0" w:rsidRDefault="00D10DB1" w:rsidP="00CB35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  <w:vAlign w:val="center"/>
          </w:tcPr>
          <w:p w14:paraId="51DBE4E6" w14:textId="230503AD" w:rsidR="00C953B2" w:rsidRPr="002B1959" w:rsidRDefault="00D61657" w:rsidP="00D10DB1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  <w:hyperlink r:id="rId6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https://gobernacionmonteplata.gob.do/transparencia/wp-content/uploads/2025/05/Circular-Conjunta-DGCP-DIGEIG-.pdf</w:t>
              </w:r>
            </w:hyperlink>
          </w:p>
          <w:p w14:paraId="06606E17" w14:textId="0DF784C1" w:rsidR="00D10DB1" w:rsidRPr="002B1959" w:rsidRDefault="00D10DB1" w:rsidP="00D10DB1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C6C29C5" w14:textId="4D8F3865" w:rsidR="00C953B2" w:rsidRPr="002E79D0" w:rsidRDefault="00D10DB1" w:rsidP="00CB3534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Sí</w:t>
            </w:r>
          </w:p>
        </w:tc>
      </w:tr>
      <w:tr w:rsidR="00584D6B" w:rsidRPr="002E79D0" w14:paraId="1EC02484" w14:textId="77777777" w:rsidTr="001C18F1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C524A37" w14:textId="609A6200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6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https://gobernacionmonteplata.gob.do/transparencia/wp-content/uploads/2024/11/Politica-Nacional-de-Datos-Abiertos-PNDA-RD-2022.pdf</w:t>
              </w:r>
            </w:hyperlink>
          </w:p>
          <w:p w14:paraId="0096248C" w14:textId="4BF5DDCC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62"/>
          </w:p>
        </w:tc>
        <w:tc>
          <w:tcPr>
            <w:tcW w:w="2553" w:type="dxa"/>
          </w:tcPr>
          <w:p w14:paraId="1B04B5D3" w14:textId="3F9C924A" w:rsidR="00584D6B" w:rsidRPr="002E79D0" w:rsidRDefault="00584D6B" w:rsidP="00CB353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3D5B18F" w14:textId="77777777" w:rsidTr="001C18F1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NORTIC A-5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Dominicano.</w:t>
            </w:r>
          </w:p>
          <w:p w14:paraId="24EB2191" w14:textId="766D22BC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2E79D0" w:rsidRDefault="003D7BD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Abril de </w:t>
            </w:r>
            <w:r w:rsidR="00584D6B" w:rsidRPr="002E79D0">
              <w:rPr>
                <w:rFonts w:asciiTheme="minorHAnsi" w:hAnsiTheme="minorHAnsi" w:cstheme="minorHAnsi"/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4AAF54" w14:textId="0CC7744F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6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https://gobernacionmonteplata.gob.do/transparencia/wp-content/uploads/2024/11/NORTIC-A-5-Norma-sobre-la-prestacion-y-automatizacion-de-los-servicios-publicos-del-Estado-Dominicano-1.pdf</w:t>
              </w:r>
            </w:hyperlink>
          </w:p>
          <w:p w14:paraId="11E8E104" w14:textId="1E131497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E0D006A" w14:textId="4FB964C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47D1029" w14:textId="77777777" w:rsidTr="001C18F1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lastRenderedPageBreak/>
              <w:t>NORTIC A-3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febrero 2014</w:t>
            </w:r>
          </w:p>
        </w:tc>
        <w:tc>
          <w:tcPr>
            <w:tcW w:w="2268" w:type="dxa"/>
          </w:tcPr>
          <w:p w14:paraId="55C49D18" w14:textId="47274C3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63509A5" w14:textId="29192271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https://gobernacionmonteplata.gob.do/transparencia/wp-content/uploads/2024/11/NORTIC-A-3-Guia-de-uso-del-portal-de-datos-abiertos-del-Estado-Dominicano.pdf</w:t>
            </w:r>
          </w:p>
          <w:p w14:paraId="0297F6E7" w14:textId="74E0DD2E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AE7AA4D" w14:textId="061A13DA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4B831F7" w14:textId="77777777" w:rsidTr="001C18F1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Pr="002E79D0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NORTIC A-2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2E79D0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2E79D0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29 de julio 2016</w:t>
            </w:r>
          </w:p>
        </w:tc>
        <w:tc>
          <w:tcPr>
            <w:tcW w:w="2268" w:type="dxa"/>
          </w:tcPr>
          <w:p w14:paraId="131E8822" w14:textId="06769218" w:rsidR="00584D6B" w:rsidRPr="002E79D0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5594A02" w14:textId="524BDF4C" w:rsidR="00136A6B" w:rsidRPr="002B1959" w:rsidRDefault="00D61657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6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https://gobernacionmonteplata.gob.do/transparencia/wp-content/uploads/2024/11/NORTIC-A-2-Norma-para-el-desarrollo-y-gestion-de-los-portales-web-y-la-transparencia-de-los-organismos-del-Estado-Dominicano.pdf</w:t>
              </w:r>
            </w:hyperlink>
          </w:p>
        </w:tc>
        <w:tc>
          <w:tcPr>
            <w:tcW w:w="2553" w:type="dxa"/>
          </w:tcPr>
          <w:p w14:paraId="1D78F769" w14:textId="78314AF3" w:rsidR="00584D6B" w:rsidRPr="002E79D0" w:rsidRDefault="00584D6B">
            <w:pPr>
              <w:pStyle w:val="TableParagraph"/>
              <w:spacing w:line="254" w:lineRule="exact"/>
              <w:ind w:left="6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58E6C234" w14:textId="77777777" w:rsidR="0009200C" w:rsidRPr="002E79D0" w:rsidRDefault="0009200C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4D26BB15" w14:textId="2157AD14" w:rsidR="00885841" w:rsidRPr="002E79D0" w:rsidRDefault="00772FB0">
      <w:pPr>
        <w:pStyle w:val="Textoindependiente"/>
        <w:ind w:left="961"/>
        <w:rPr>
          <w:rFonts w:asciiTheme="minorHAnsi" w:hAnsiTheme="minorHAnsi" w:cstheme="minorHAnsi"/>
          <w:spacing w:val="-2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ESTRUCTURA</w:t>
      </w:r>
      <w:r w:rsidRPr="002E79D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spacing w:val="-2"/>
          <w:sz w:val="24"/>
          <w:szCs w:val="24"/>
        </w:rPr>
        <w:t>ORGÁNICA</w:t>
      </w:r>
      <w:r w:rsidR="002353B3" w:rsidRPr="002E79D0">
        <w:rPr>
          <w:rFonts w:asciiTheme="minorHAnsi" w:hAnsiTheme="minorHAnsi" w:cstheme="minorHAnsi"/>
          <w:spacing w:val="-2"/>
          <w:sz w:val="24"/>
          <w:szCs w:val="24"/>
        </w:rPr>
        <w:t xml:space="preserve"> DE LA INSTITUCIÓ</w:t>
      </w:r>
      <w:r w:rsidR="00F017B4" w:rsidRPr="002E79D0">
        <w:rPr>
          <w:rFonts w:asciiTheme="minorHAnsi" w:hAnsiTheme="minorHAnsi" w:cstheme="minorHAnsi"/>
          <w:spacing w:val="-2"/>
          <w:sz w:val="24"/>
          <w:szCs w:val="24"/>
        </w:rPr>
        <w:t>N</w:t>
      </w:r>
    </w:p>
    <w:p w14:paraId="2E21665E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:rsidRPr="002E79D0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2E79D0" w:rsidRDefault="00CB7BFF" w:rsidP="00C434E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2E79D0" w:rsidRDefault="00772FB0" w:rsidP="00C434E0">
            <w:pPr>
              <w:pStyle w:val="TableParagraph"/>
              <w:spacing w:before="9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2E79D0" w:rsidRDefault="00772FB0" w:rsidP="00C434E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2E79D0" w:rsidRDefault="00772FB0" w:rsidP="00C434E0">
            <w:pPr>
              <w:pStyle w:val="TableParagraph"/>
              <w:spacing w:before="9"/>
              <w:ind w:left="4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2E79D0" w:rsidRDefault="00772FB0" w:rsidP="00621132">
            <w:pPr>
              <w:pStyle w:val="TableParagraph"/>
              <w:spacing w:line="283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0E4000E" w14:textId="3C8E700B" w:rsidR="00885841" w:rsidRPr="002E79D0" w:rsidRDefault="002620B6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012DF45C" w:rsidR="00885841" w:rsidRPr="002E79D0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Theme="minorHAnsi" w:hAnsiTheme="minorHAnsi" w:cstheme="minorHAnsi"/>
              </w:rPr>
            </w:pPr>
            <w:r w:rsidRPr="002E79D0">
              <w:rPr>
                <w:rFonts w:asciiTheme="minorHAnsi" w:hAnsiTheme="minorHAnsi" w:cstheme="minorHAnsi"/>
                <w:color w:val="191919"/>
              </w:rPr>
              <w:t xml:space="preserve">Estructura Orgánica de la Gobernación Provincial de </w:t>
            </w:r>
            <w:r w:rsidR="00D61657" w:rsidRPr="002E79D0">
              <w:rPr>
                <w:rFonts w:asciiTheme="minorHAnsi" w:hAnsiTheme="minorHAnsi" w:cstheme="minorHAnsi"/>
                <w:color w:val="191919"/>
              </w:rPr>
              <w:t>Monte Plata</w:t>
            </w:r>
            <w:r w:rsidR="00C434E0" w:rsidRPr="002E79D0">
              <w:rPr>
                <w:rFonts w:asciiTheme="minorHAnsi" w:hAnsiTheme="minorHAnsi" w:cstheme="minorHAnsi"/>
                <w:color w:val="191919"/>
              </w:rPr>
              <w:t>.</w:t>
            </w:r>
          </w:p>
        </w:tc>
        <w:tc>
          <w:tcPr>
            <w:tcW w:w="2268" w:type="dxa"/>
          </w:tcPr>
          <w:p w14:paraId="34AA8FF2" w14:textId="3EF09C1A" w:rsidR="00885841" w:rsidRPr="002E79D0" w:rsidRDefault="001830E5" w:rsidP="001830E5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Mayo 2025</w:t>
            </w:r>
          </w:p>
        </w:tc>
        <w:tc>
          <w:tcPr>
            <w:tcW w:w="2268" w:type="dxa"/>
          </w:tcPr>
          <w:p w14:paraId="0E60FEA0" w14:textId="199C6BF3" w:rsidR="00885841" w:rsidRPr="002E79D0" w:rsidRDefault="001830E5" w:rsidP="001830E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Información</w:t>
            </w:r>
          </w:p>
        </w:tc>
        <w:tc>
          <w:tcPr>
            <w:tcW w:w="3827" w:type="dxa"/>
          </w:tcPr>
          <w:p w14:paraId="4FD817DE" w14:textId="3FB05EAB" w:rsidR="00E40810" w:rsidRPr="002B1959" w:rsidRDefault="00D61657" w:rsidP="00811476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6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https://gobernacionmonteplata.gob.do/transparencia/documentos/estructura-organica-de-la-institucion/</w:t>
              </w:r>
            </w:hyperlink>
          </w:p>
        </w:tc>
        <w:tc>
          <w:tcPr>
            <w:tcW w:w="2271" w:type="dxa"/>
          </w:tcPr>
          <w:p w14:paraId="3018864D" w14:textId="5C763F1B" w:rsidR="00885841" w:rsidRPr="002E79D0" w:rsidRDefault="001830E5" w:rsidP="006A7C8E">
            <w:pPr>
              <w:pStyle w:val="TableParagraph"/>
              <w:ind w:left="72" w:right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</w:tbl>
    <w:p w14:paraId="5260E689" w14:textId="6A78ED0F" w:rsidR="00FE0B2D" w:rsidRPr="002E79D0" w:rsidRDefault="00F017B4">
      <w:pPr>
        <w:pStyle w:val="Textoindependiente"/>
        <w:spacing w:before="273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lastRenderedPageBreak/>
        <w:t>OFICINA</w:t>
      </w:r>
      <w:r w:rsidR="002353B3" w:rsidRPr="002E79D0">
        <w:rPr>
          <w:rFonts w:asciiTheme="minorHAnsi" w:hAnsiTheme="minorHAnsi" w:cstheme="minorHAnsi"/>
          <w:sz w:val="24"/>
          <w:szCs w:val="24"/>
        </w:rPr>
        <w:t xml:space="preserve"> DE LIBRE ACCESO A LA INFORMACIÓ</w:t>
      </w:r>
      <w:r w:rsidRPr="002E79D0">
        <w:rPr>
          <w:rFonts w:asciiTheme="minorHAnsi" w:hAnsiTheme="minorHAnsi" w:cstheme="minorHAnsi"/>
          <w:sz w:val="24"/>
          <w:szCs w:val="24"/>
        </w:rPr>
        <w:t xml:space="preserve">N </w:t>
      </w:r>
      <w:r w:rsidR="0049071B" w:rsidRPr="002E79D0">
        <w:rPr>
          <w:rFonts w:asciiTheme="minorHAnsi" w:hAnsiTheme="minorHAnsi" w:cstheme="minorHAnsi"/>
          <w:sz w:val="24"/>
          <w:szCs w:val="24"/>
        </w:rPr>
        <w:t>PÚBLICA</w:t>
      </w:r>
    </w:p>
    <w:p w14:paraId="3C2B49BE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:rsidRPr="002E79D0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2E79D0" w:rsidRDefault="007B5685" w:rsidP="00C434E0">
            <w:pPr>
              <w:pStyle w:val="TableParagraph"/>
              <w:spacing w:before="12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2E79D0" w:rsidRDefault="00772FB0" w:rsidP="00C434E0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2E79D0" w:rsidRDefault="00772FB0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2E79D0" w:rsidRDefault="00772FB0" w:rsidP="00C434E0">
            <w:pPr>
              <w:pStyle w:val="TableParagraph"/>
              <w:spacing w:before="12"/>
              <w:ind w:left="4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2E79D0" w:rsidRDefault="00772FB0" w:rsidP="00621132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9732377" w14:textId="0D76080C" w:rsidR="00885841" w:rsidRPr="002E79D0" w:rsidRDefault="00A63001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036E6A" w:rsidRPr="002E79D0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DE01131" w:rsidR="00781238" w:rsidRPr="002E79D0" w:rsidRDefault="00982A27" w:rsidP="00C434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Derecho de los ciudadanos de acceder a la Información Pública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2E79D0" w:rsidRDefault="00036E6A" w:rsidP="00982A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2E79D0" w:rsidRDefault="00036E6A" w:rsidP="00982A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160F0FD8" w:rsidR="00036E6A" w:rsidRPr="002B1959" w:rsidRDefault="00D61657" w:rsidP="00181B7B">
            <w:pPr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  <w:hyperlink r:id="rId6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https://gobernacionmonteplata.gob.do/transparencia/derechos-de-los-ciudadanos/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2E79D0" w:rsidRDefault="00982A27" w:rsidP="00982A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885841" w:rsidRPr="002E79D0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554EFC74" w:rsidR="00885841" w:rsidRPr="002E79D0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AI</w:t>
            </w:r>
            <w:r w:rsidR="007B5685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)</w:t>
            </w:r>
            <w:r w:rsidR="00C434E0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2D791E4" w14:textId="279120E1" w:rsidR="00885841" w:rsidRPr="002E79D0" w:rsidRDefault="008E3B25" w:rsidP="005A0C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Noviembre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62A49" w:rsidRPr="002E79D0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2E79D0" w:rsidRDefault="00C62A49">
            <w:pPr>
              <w:pStyle w:val="TableParagraph"/>
              <w:ind w:left="88"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4FC21121" w14:textId="497FB9AF" w:rsidR="003A26DF" w:rsidRPr="002B1959" w:rsidRDefault="008E3B25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6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https://gobernacionmonteplata.gob.do/transparencia/documentos/estructura-organizacional-de-la-oai/</w:t>
              </w:r>
            </w:hyperlink>
          </w:p>
          <w:p w14:paraId="0E562C63" w14:textId="04ABD975" w:rsidR="00656C2A" w:rsidRPr="002B1959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2E79D0" w:rsidRDefault="00C66C8D">
            <w:pPr>
              <w:pStyle w:val="TableParagraph"/>
              <w:ind w:left="58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885841" w:rsidRPr="002E79D0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5237D5B1" w:rsidR="00885841" w:rsidRPr="002E79D0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Manual de Organización de la OAI</w:t>
            </w:r>
            <w:r w:rsidR="00C434E0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81D4D78" w14:textId="09BA2F07" w:rsidR="00885841" w:rsidRPr="002E79D0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E3B25"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2268" w:type="dxa"/>
          </w:tcPr>
          <w:p w14:paraId="1731F03A" w14:textId="212DBA42" w:rsidR="00885841" w:rsidRPr="002E79D0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50F89A1B" w14:textId="4F0AA26C" w:rsidR="009A2134" w:rsidRPr="002B1959" w:rsidRDefault="008E3B25" w:rsidP="00136A6B">
            <w:pPr>
              <w:pStyle w:val="Prrafodelista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https://gobernacionmonteplata.gob.do/transparencia/wp-content/uploads/2025/02/MANUAL-DE-ORGANIZACION-OAI.pdf</w:t>
            </w:r>
            <w:hyperlink r:id="rId68" w:history="1"/>
          </w:p>
          <w:p w14:paraId="473AE175" w14:textId="2A30F475" w:rsidR="00E80467" w:rsidRPr="002B1959" w:rsidRDefault="00E80467" w:rsidP="00136A6B">
            <w:pPr>
              <w:pStyle w:val="Prrafodelista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2E79D0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A0CDF" w:rsidRPr="002E79D0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430DC230" w:rsidR="005A0CDF" w:rsidRPr="002E79D0" w:rsidRDefault="005A0CDF" w:rsidP="00C5544F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Manual de Procedimiento de la OAI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8F310F2" w14:textId="0756950B" w:rsidR="005A0CDF" w:rsidRPr="002E79D0" w:rsidRDefault="000F4514" w:rsidP="005971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E3B25"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0FDDDC99" w14:textId="470E96CE" w:rsidR="005A0CDF" w:rsidRPr="002E79D0" w:rsidRDefault="005A0CDF" w:rsidP="00C554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9466" w14:textId="47044DFE" w:rsidR="00340896" w:rsidRPr="002B1959" w:rsidRDefault="00340896" w:rsidP="00656C2A">
            <w:pPr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69" w:history="1"/>
            <w:r w:rsidR="008E3B25"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https://gobernacionmonteplata.gob.do/transparencia/wp-content/uploads/2025/02/MANUAL-DE-POLITICA-Y-PROCEDIMIENTO-OAI.pdf</w:t>
            </w:r>
          </w:p>
        </w:tc>
        <w:tc>
          <w:tcPr>
            <w:tcW w:w="2284" w:type="dxa"/>
            <w:gridSpan w:val="3"/>
          </w:tcPr>
          <w:p w14:paraId="269DFD73" w14:textId="2D806DDB" w:rsidR="005A0CDF" w:rsidRPr="002E79D0" w:rsidRDefault="005A0CDF" w:rsidP="00C554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BE24C9" w:rsidRPr="002E79D0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01DF91F2" w:rsidR="00BE24C9" w:rsidRPr="002E79D0" w:rsidRDefault="00BE24C9" w:rsidP="00752F9E">
            <w:pPr>
              <w:pStyle w:val="Prrafodelista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Estadísticas y Balances de Gestión de la OAI</w:t>
            </w:r>
            <w:r w:rsidR="00C434E0" w:rsidRPr="002E79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28CEC19C" w:rsidR="00BE24C9" w:rsidRPr="002E79D0" w:rsidRDefault="002A7D51" w:rsidP="00D91DA0">
            <w:pPr>
              <w:pStyle w:val="TableParagraph"/>
              <w:spacing w:line="240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</w:t>
            </w:r>
            <w:r w:rsidR="00EB52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61F0"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  <w:p w14:paraId="5FB69DC4" w14:textId="77777777" w:rsidR="00BE24C9" w:rsidRPr="002E79D0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2E79D0" w:rsidRDefault="00BE24C9" w:rsidP="00D91DA0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19773FB6" w:rsidR="00965494" w:rsidRPr="002B1959" w:rsidRDefault="00117DC8" w:rsidP="00FF3B9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7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https://gobernacionmonteplata.gob.do/transparencia/documentos/estadi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sticas-y-balances-de-la-gestion-oai/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2E79D0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lastRenderedPageBreak/>
              <w:t>Sí</w:t>
            </w:r>
          </w:p>
        </w:tc>
      </w:tr>
      <w:tr w:rsidR="000E58D0" w:rsidRPr="002E79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78EE909B" w:rsidR="000E58D0" w:rsidRPr="002E79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Consolidado </w:t>
            </w:r>
            <w:r w:rsidR="00687EFD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Estadísticas y Bal</w:t>
            </w:r>
            <w:r w:rsidR="00753E5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ances de </w:t>
            </w:r>
            <w:r w:rsidR="00687EFD" w:rsidRPr="002E79D0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753E5F" w:rsidRPr="002E79D0">
              <w:rPr>
                <w:rFonts w:asciiTheme="minorHAnsi" w:hAnsiTheme="minorHAnsi" w:cstheme="minorHAnsi"/>
                <w:sz w:val="24"/>
                <w:szCs w:val="24"/>
              </w:rPr>
              <w:t>estión OAI, año 2024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026DD429" w:rsidR="000E58D0" w:rsidRPr="002E79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Enero 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2E79D0" w:rsidRDefault="00687EFD" w:rsidP="00D91DA0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6141E2E5" w:rsidR="008D0A05" w:rsidRPr="00E5110C" w:rsidRDefault="00E32646" w:rsidP="00E80467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https://gobernacionmonteplata.gob.do/transparencia/documentos/enero-marzo/</w:t>
            </w:r>
            <w:hyperlink r:id="rId71" w:history="1"/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Pr="002E79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32E8424" w:rsidR="00885841" w:rsidRPr="002E79D0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516F4B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esponsable de </w:t>
            </w:r>
            <w:r w:rsidR="0083421C" w:rsidRPr="002E79D0">
              <w:rPr>
                <w:rFonts w:asciiTheme="minorHAnsi" w:hAnsiTheme="minorHAnsi" w:cstheme="minorHAnsi"/>
                <w:sz w:val="24"/>
                <w:szCs w:val="24"/>
              </w:rPr>
              <w:t>Acceso a la Información Pública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2E79D0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2E79D0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4943AC9B" w:rsidR="00F23E8D" w:rsidRPr="00E5110C" w:rsidRDefault="00117DC8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https://gobernacionmonteplata.gob.do/transparencia/responsable-de-acceso-a-la-informacion/</w:t>
            </w:r>
            <w:hyperlink r:id="rId72" w:history="1"/>
          </w:p>
          <w:p w14:paraId="02BD07C9" w14:textId="33B13B64" w:rsidR="003A26DF" w:rsidRPr="00E5110C" w:rsidRDefault="003A26DF" w:rsidP="00734730">
            <w:pPr>
              <w:pStyle w:val="TableParagraph"/>
              <w:spacing w:before="1"/>
              <w:ind w:left="45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2E79D0" w:rsidRDefault="00C66C8D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885841" w:rsidRPr="002E79D0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5A905755" w:rsidR="00885841" w:rsidRPr="002E79D0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1C4F10" w:rsidRPr="002E79D0">
              <w:rPr>
                <w:rFonts w:asciiTheme="minorHAnsi" w:hAnsiTheme="minorHAnsi" w:cstheme="minorHAnsi"/>
                <w:sz w:val="24"/>
                <w:szCs w:val="24"/>
              </w:rPr>
              <w:t>esolución de Información Cla</w:t>
            </w:r>
            <w:r w:rsidR="006A188F" w:rsidRPr="002E79D0">
              <w:rPr>
                <w:rFonts w:asciiTheme="minorHAnsi" w:hAnsiTheme="minorHAnsi" w:cstheme="minorHAnsi"/>
                <w:sz w:val="24"/>
                <w:szCs w:val="24"/>
              </w:rPr>
              <w:t>sificada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50F93841" w:rsidR="00885841" w:rsidRPr="002E79D0" w:rsidRDefault="00B23F04" w:rsidP="00E77A31">
            <w:pPr>
              <w:pStyle w:val="TableParagraph"/>
              <w:spacing w:line="270" w:lineRule="atLeast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120C71"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2E79D0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</w:t>
            </w:r>
            <w:r w:rsidR="00456CE1" w:rsidRPr="002E79D0">
              <w:rPr>
                <w:rFonts w:asciiTheme="minorHAnsi" w:hAnsiTheme="minorHAnsi" w:cstheme="minorHAnsi"/>
                <w:sz w:val="24"/>
                <w:szCs w:val="24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B3" w14:textId="062CEB6C" w:rsidR="00136A6B" w:rsidRPr="00E5110C" w:rsidRDefault="00117DC8" w:rsidP="00E77A31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73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https://gobernacionmonteplata.gob.do/transparencia/documentos/2025-informacion-clasificada/</w:t>
              </w:r>
            </w:hyperlink>
          </w:p>
          <w:p w14:paraId="720757B4" w14:textId="117B3C7F" w:rsidR="00E77A31" w:rsidRPr="00E5110C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2E79D0" w:rsidRDefault="00C66C8D">
            <w:pPr>
              <w:pStyle w:val="TableParagraph"/>
              <w:spacing w:line="267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0B1A58" w:rsidRPr="002E79D0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6E733443" w:rsidR="000B1A58" w:rsidRPr="002E79D0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Índice de Documentos Disponibles para la Entrega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30FBBAD8" w:rsidR="000B1A58" w:rsidRPr="002E79D0" w:rsidRDefault="00B23F04" w:rsidP="00E77A31">
            <w:pPr>
              <w:pStyle w:val="TableParagraph"/>
              <w:spacing w:line="270" w:lineRule="atLeast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120C71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Pr="002E79D0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54D5" w14:textId="7632E209" w:rsidR="00E77A31" w:rsidRPr="00E5110C" w:rsidRDefault="00E5110C" w:rsidP="00E40810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https://gobernacionmonteplata.gob.do/transparencia/documentos/indice-de-documentos-para-entregas/</w:t>
            </w:r>
            <w:hyperlink r:id="rId74" w:history="1"/>
          </w:p>
          <w:p w14:paraId="3F3559A8" w14:textId="4EF882D0" w:rsidR="00E40810" w:rsidRPr="00E5110C" w:rsidRDefault="00E40810" w:rsidP="00E40810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2E79D0" w:rsidRDefault="000B1A58">
            <w:pPr>
              <w:pStyle w:val="TableParagraph"/>
              <w:spacing w:line="267" w:lineRule="exact"/>
              <w:ind w:left="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B1A58" w:rsidRPr="002E79D0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77777777" w:rsidR="0038670B" w:rsidRPr="002E79D0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Portal Único de Solicitud de Acceso a la Información (SAIP)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FBFD294" w14:textId="6317FE98" w:rsidR="00656C2A" w:rsidRPr="002E79D0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2E79D0" w:rsidRDefault="000B1A58" w:rsidP="00F812CA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2E79D0" w:rsidRDefault="000B1A58" w:rsidP="00F812CA">
            <w:pPr>
              <w:pStyle w:val="TableParagraph"/>
              <w:spacing w:before="1"/>
              <w:ind w:left="4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Formulario Portal SAIP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E5110C" w:rsidRDefault="000B1A58" w:rsidP="00734730">
            <w:pPr>
              <w:pStyle w:val="TableParagraph"/>
              <w:spacing w:before="1"/>
              <w:ind w:left="5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75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2E79D0" w:rsidRDefault="000B1A58" w:rsidP="00982A27">
            <w:pPr>
              <w:pStyle w:val="TableParagraph"/>
              <w:spacing w:before="1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B1A58" w:rsidRPr="002E79D0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6F9D7E9F" w:rsidR="000B1A58" w:rsidRPr="002E79D0" w:rsidRDefault="000B1A58" w:rsidP="00572294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71A195F3" w14:textId="49FE0401" w:rsidR="00781238" w:rsidRPr="002E79D0" w:rsidRDefault="00781238" w:rsidP="00572294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136357EA" w:rsidR="000B1A58" w:rsidRPr="002E79D0" w:rsidRDefault="001461F0" w:rsidP="00E77A3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2E79D0" w:rsidRDefault="000B1A58" w:rsidP="00F91CE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503" w14:textId="7221F2B5" w:rsidR="0038670B" w:rsidRPr="002E79D0" w:rsidRDefault="0038670B" w:rsidP="002C195B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6" w:history="1"/>
          </w:p>
          <w:p w14:paraId="10F6AAE1" w14:textId="625492C2" w:rsidR="002C195B" w:rsidRPr="002E79D0" w:rsidRDefault="002C195B" w:rsidP="002C195B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E79D0" w:rsidRDefault="00FD6CC8" w:rsidP="0057229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2F9DAAF2" w14:textId="77777777" w:rsidR="007221AD" w:rsidRPr="002E79D0" w:rsidRDefault="007221A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11A5C3FB" w14:textId="515E5C75" w:rsidR="00BA1C20" w:rsidRPr="002E79D0" w:rsidRDefault="00BA1C20" w:rsidP="00BA1C20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</w:t>
      </w:r>
      <w:r w:rsidR="002353B3" w:rsidRPr="002E79D0">
        <w:rPr>
          <w:rFonts w:asciiTheme="minorHAnsi" w:hAnsiTheme="minorHAnsi" w:cstheme="minorHAnsi"/>
          <w:sz w:val="24"/>
          <w:szCs w:val="24"/>
        </w:rPr>
        <w:t>LAN ESTRATÉ</w:t>
      </w:r>
      <w:r w:rsidRPr="002E79D0">
        <w:rPr>
          <w:rFonts w:asciiTheme="minorHAnsi" w:hAnsiTheme="minorHAnsi" w:cstheme="minorHAnsi"/>
          <w:sz w:val="24"/>
          <w:szCs w:val="24"/>
        </w:rPr>
        <w:t>GICO INSTITUCIONAL</w:t>
      </w:r>
    </w:p>
    <w:p w14:paraId="58C48074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:rsidRPr="002E79D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2E79D0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0D6441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2E79D0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2E79D0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2E79D0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2E79D0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233985CF" w14:textId="77777777" w:rsidR="00BA1C20" w:rsidRPr="002E79D0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BA1C20" w:rsidRPr="002E79D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080F9B17" w:rsidR="00BA1C20" w:rsidRPr="002E79D0" w:rsidRDefault="00D07091" w:rsidP="00D07091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Plan Operativo Anual (POA)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515056D" w14:textId="54E04A15" w:rsidR="00BA1C20" w:rsidRPr="002E79D0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Marz</w:t>
            </w:r>
            <w:r w:rsidR="00120C71" w:rsidRPr="002E79D0">
              <w:rPr>
                <w:rFonts w:asciiTheme="minorHAnsi" w:hAnsiTheme="minorHAnsi" w:cstheme="minorHAnsi"/>
                <w:sz w:val="24"/>
                <w:szCs w:val="24"/>
              </w:rPr>
              <w:t>o 2025</w:t>
            </w:r>
          </w:p>
        </w:tc>
        <w:tc>
          <w:tcPr>
            <w:tcW w:w="2268" w:type="dxa"/>
          </w:tcPr>
          <w:p w14:paraId="6BF12029" w14:textId="20145708" w:rsidR="00BA1C20" w:rsidRPr="002E79D0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</w:p>
        </w:tc>
        <w:tc>
          <w:tcPr>
            <w:tcW w:w="3827" w:type="dxa"/>
          </w:tcPr>
          <w:p w14:paraId="5FAB0B07" w14:textId="04CC285E" w:rsidR="00251AAD" w:rsidRPr="00E5110C" w:rsidRDefault="00117DC8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77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https://gobernacionmonteplata.gob.do/transparencia/documentos/2025-plan-operativo-anual/</w:t>
              </w:r>
            </w:hyperlink>
          </w:p>
          <w:p w14:paraId="1C6BB79D" w14:textId="33DF1799" w:rsidR="00053EE2" w:rsidRPr="00E5110C" w:rsidRDefault="00053EE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1D2E0E" w14:textId="48F8E7F6" w:rsidR="00BA1C20" w:rsidRPr="002E79D0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53EE2" w:rsidRPr="002E79D0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7DC6F02A" w:rsidR="00053EE2" w:rsidRPr="002E79D0" w:rsidRDefault="00053EE2" w:rsidP="00D07091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Informe de Avance POA</w:t>
            </w:r>
            <w:r w:rsidR="009C6B77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ADFB786" w14:textId="74327E37" w:rsidR="00053EE2" w:rsidRPr="002E79D0" w:rsidRDefault="002A7D51" w:rsidP="00220ABD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</w:tc>
        <w:tc>
          <w:tcPr>
            <w:tcW w:w="2268" w:type="dxa"/>
          </w:tcPr>
          <w:p w14:paraId="73909486" w14:textId="67391541" w:rsidR="00053EE2" w:rsidRPr="002E79D0" w:rsidRDefault="00053EE2" w:rsidP="00120C71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16F25F2" w14:textId="67EE54DA" w:rsidR="00053EE2" w:rsidRPr="00E5110C" w:rsidRDefault="00E5110C" w:rsidP="00E40810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https://gobernacionmonteplata.gob.do/transparencia/documentos/informe-de-avance-del-poa/</w:t>
            </w:r>
            <w:hyperlink r:id="rId78" w:history="1"/>
          </w:p>
          <w:p w14:paraId="0C9EDAD5" w14:textId="4D6832BC" w:rsidR="00E40810" w:rsidRPr="00E5110C" w:rsidRDefault="00E40810" w:rsidP="00E40810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3DE47C" w14:textId="309D7D4F" w:rsidR="00053EE2" w:rsidRPr="002E79D0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07091" w:rsidRPr="002E79D0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59BD889C" w:rsidR="00D07091" w:rsidRPr="002E79D0" w:rsidRDefault="00D07091" w:rsidP="00D07091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Memorias Institucionales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6FB9DF6" w14:textId="75883705" w:rsidR="00D07091" w:rsidRPr="002E79D0" w:rsidRDefault="00117DC8" w:rsidP="00220ABD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Abril 2025</w:t>
            </w:r>
          </w:p>
        </w:tc>
        <w:tc>
          <w:tcPr>
            <w:tcW w:w="2268" w:type="dxa"/>
          </w:tcPr>
          <w:p w14:paraId="7DE7A873" w14:textId="2FC19744" w:rsidR="00D07091" w:rsidRPr="002E79D0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FD2EB14" w14:textId="2F812225" w:rsidR="0054205D" w:rsidRPr="00E5110C" w:rsidRDefault="00117DC8" w:rsidP="00117DC8">
            <w:pPr>
              <w:pStyle w:val="TableParagraph"/>
              <w:spacing w:before="31" w:line="268" w:lineRule="auto"/>
              <w:ind w:left="0" w:right="188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79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https://gobernacionmonteplata.gob.do/transparencia/wp-content/uploads/2025/04/MEMORIA-INSTITUCIONAL-2024-GOBERNACION-PROVINCIAL-CIVIL-MONTE-PLATA-PDF.pdf</w:t>
              </w:r>
            </w:hyperlink>
          </w:p>
          <w:p w14:paraId="3B364BEC" w14:textId="4D221451" w:rsidR="00053EE2" w:rsidRPr="00E5110C" w:rsidRDefault="00053EE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0B7839" w14:textId="71C49F2F" w:rsidR="00D07091" w:rsidRPr="002E79D0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134E27AA" w14:textId="77777777" w:rsidR="003C6214" w:rsidRPr="002E79D0" w:rsidRDefault="003C6214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18DDA5F5" w14:textId="7E0408F9" w:rsidR="00885841" w:rsidRPr="002E79D0" w:rsidRDefault="00E02444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lastRenderedPageBreak/>
        <w:t>PUBLICACIONES OFICIALES</w:t>
      </w:r>
    </w:p>
    <w:p w14:paraId="0580D48F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1E70D735" w:rsidR="00885841" w:rsidRPr="002E79D0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="00EB520D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 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2E79D0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2E79D0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2E79D0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2E79D0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523E91D" w14:textId="6FFE4C23" w:rsidR="00885841" w:rsidRPr="002E79D0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2E79D0" w:rsidRDefault="007221AD" w:rsidP="0041348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655B4349" w:rsidR="00885841" w:rsidRPr="002E79D0" w:rsidRDefault="00B23F04" w:rsidP="00D627E8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Febrero 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648956BD" w14:textId="1FF746CA" w:rsidR="00885841" w:rsidRPr="002E79D0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7CDB6934" w14:textId="00E0820B" w:rsidR="00F6622B" w:rsidRPr="00E5110C" w:rsidRDefault="00117DC8" w:rsidP="00CD3D93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0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https://gobernacionmonteplata.gob.do/transparencia/documentos/2025-publicaciones/</w:t>
              </w:r>
            </w:hyperlink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  <w:p w14:paraId="03D189AC" w14:textId="018F9889" w:rsidR="00CD3D93" w:rsidRPr="002E79D0" w:rsidRDefault="00CD3D93" w:rsidP="00CD3D93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9B4C60" w14:textId="718B8635" w:rsidR="00885841" w:rsidRPr="002E79D0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7D7AC298" w14:textId="58F64249" w:rsidR="00FE240B" w:rsidRPr="002E79D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 </w:t>
      </w:r>
      <w:r w:rsidR="00D82014"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</w:t>
      </w:r>
    </w:p>
    <w:p w14:paraId="7602B4D3" w14:textId="77777777" w:rsidR="00AC1B55" w:rsidRPr="002E79D0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 </w:t>
      </w:r>
      <w:r w:rsidR="0049071B"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0C044D5" w14:textId="77777777" w:rsidR="00EB520D" w:rsidRDefault="00AC1B55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</w:t>
      </w:r>
    </w:p>
    <w:p w14:paraId="73D31988" w14:textId="2201239F" w:rsidR="0049071B" w:rsidRPr="002E79D0" w:rsidRDefault="00AC1B55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49071B" w:rsidRPr="002E79D0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:rsidRPr="002E79D0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1BBBB1F9" w:rsidR="0049071B" w:rsidRPr="002E79D0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="00EB520D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 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Pr="002E79D0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A6300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Pr="002E79D0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Pr="002E79D0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Pr="002E79D0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50FA98F9" w14:textId="4E7D91C1" w:rsidR="0049071B" w:rsidRPr="002E79D0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49071B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49071B" w:rsidRPr="002E79D0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2E79D0" w:rsidRDefault="0049071B" w:rsidP="0041348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Estadísticas</w:t>
            </w:r>
            <w:proofErr w:type="spellEnd"/>
            <w:r w:rsidRPr="002E79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Institucionales</w:t>
            </w:r>
            <w:proofErr w:type="spellEnd"/>
          </w:p>
          <w:p w14:paraId="1B95C59F" w14:textId="77777777" w:rsidR="0049071B" w:rsidRPr="002E79D0" w:rsidRDefault="0049071B" w:rsidP="00933F96">
            <w:pPr>
              <w:pStyle w:val="Prrafodelista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195ADCAB" w:rsidR="0049071B" w:rsidRPr="002E79D0" w:rsidRDefault="002A7D51" w:rsidP="00D627E8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2E79D0" w:rsidRDefault="0049071B" w:rsidP="00933F96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372A" w14:textId="5163FDF2" w:rsidR="00F6622B" w:rsidRPr="00E5110C" w:rsidRDefault="00117DC8" w:rsidP="00A2414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1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https://gobernacionmonteplata.gob.do/transparencia/documentos/2025-estadisticas/</w:t>
              </w:r>
            </w:hyperlink>
          </w:p>
          <w:p w14:paraId="16ED2F46" w14:textId="49EECE26" w:rsidR="00340896" w:rsidRPr="002E79D0" w:rsidRDefault="00340896" w:rsidP="00A2414B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2E79D0" w:rsidRDefault="00C66C8D" w:rsidP="00933F96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05FF4F85" w14:textId="140ADC72" w:rsidR="00FE59FD" w:rsidRPr="002E79D0" w:rsidRDefault="00FE59FD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77372767" w14:textId="77777777" w:rsidR="00E5110C" w:rsidRDefault="00E5110C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17761E3C" w14:textId="77777777" w:rsidR="00E5110C" w:rsidRDefault="00E5110C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0C3F3D30" w14:textId="19EF96BA" w:rsidR="00895C4C" w:rsidRPr="002E79D0" w:rsidRDefault="002353B3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lastRenderedPageBreak/>
        <w:t>INFORMACION BÁSICA SOBRE SERVICIOS PÚ</w:t>
      </w:r>
      <w:r w:rsidR="00554D7F" w:rsidRPr="002E79D0">
        <w:rPr>
          <w:rFonts w:asciiTheme="minorHAnsi" w:hAnsiTheme="minorHAnsi" w:cstheme="minorHAnsi"/>
          <w:sz w:val="24"/>
          <w:szCs w:val="24"/>
        </w:rPr>
        <w:t>BLICOS</w:t>
      </w:r>
    </w:p>
    <w:p w14:paraId="432D22C1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2E79D0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2E79D0" w:rsidRDefault="00772FB0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2E79D0" w:rsidRDefault="00772FB0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2E79D0" w:rsidRDefault="00772FB0" w:rsidP="00C434E0">
            <w:pPr>
              <w:pStyle w:val="TableParagraph"/>
              <w:spacing w:before="12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2E79D0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75111B7" w14:textId="16A69AF8" w:rsidR="00885841" w:rsidRPr="002E79D0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Pr="002E79D0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1C4F10" w:rsidRPr="002E79D0">
              <w:rPr>
                <w:rFonts w:asciiTheme="minorHAnsi" w:hAnsiTheme="minorHAnsi" w:cstheme="minorHAnsi"/>
                <w:sz w:val="24"/>
                <w:szCs w:val="24"/>
              </w:rPr>
              <w:t>nformación Básica sobre Servicios Públicos</w:t>
            </w:r>
          </w:p>
          <w:p w14:paraId="35CB7695" w14:textId="2390F8A3" w:rsidR="00781238" w:rsidRPr="002E79D0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90F051" w14:textId="2848C88F" w:rsidR="00885841" w:rsidRPr="002E79D0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2E79D0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</w:tcPr>
          <w:p w14:paraId="6F9E1C96" w14:textId="7269C2AC" w:rsidR="0063006B" w:rsidRPr="00E5110C" w:rsidRDefault="00117DC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https://gobernacionmonteplata.gob.do/transparencia/documentos/informacion-basica-sobre-servicios-publicos/</w:t>
            </w:r>
          </w:p>
          <w:p w14:paraId="111668F1" w14:textId="4AF17C85" w:rsidR="0054205D" w:rsidRPr="002E79D0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49CA0" w14:textId="7F4E5B47" w:rsidR="00885841" w:rsidRPr="002E79D0" w:rsidRDefault="00C66C8D" w:rsidP="00621132">
            <w:pPr>
              <w:pStyle w:val="TableParagraph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47D10769" w14:textId="77777777" w:rsidR="00D91DA0" w:rsidRPr="002E79D0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    </w:t>
      </w:r>
      <w:r w:rsidR="0049071B" w:rsidRPr="002E79D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59B1683" w14:textId="3BFF1F00" w:rsidR="00FE0B2D" w:rsidRPr="002E79D0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2E79D0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2E79D0" w:rsidRDefault="00656C2A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:rsidRPr="002E79D0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Pr="002E79D0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Pr="002E79D0" w:rsidRDefault="0049071B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A6300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Pr="002E79D0" w:rsidRDefault="0049071B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Pr="002E79D0" w:rsidRDefault="0049071B" w:rsidP="00C434E0">
            <w:pPr>
              <w:pStyle w:val="TableParagraph"/>
              <w:spacing w:before="12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Pr="002E79D0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F3A02D6" w14:textId="05F4B88B" w:rsidR="0049071B" w:rsidRPr="002E79D0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</w:t>
            </w:r>
            <w:r w:rsidR="00A63001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í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6709D1" w:rsidRPr="002E79D0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2E79D0" w:rsidRDefault="003A406F" w:rsidP="0041348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2E79D0" w:rsidRDefault="003A406F" w:rsidP="003A406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2E79D0" w:rsidRDefault="003A406F" w:rsidP="00220AB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URL </w:t>
            </w:r>
            <w:r w:rsidR="00505609" w:rsidRPr="002E79D0">
              <w:rPr>
                <w:rFonts w:asciiTheme="minorHAnsi" w:hAnsiTheme="minorHAnsi" w:cstheme="minorHAnsi"/>
                <w:sz w:val="24"/>
                <w:szCs w:val="24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E5110C" w:rsidRDefault="00A6201C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82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E5110C" w:rsidRDefault="003A26DF" w:rsidP="00734730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2E79D0" w:rsidRDefault="00C66C8D" w:rsidP="00A6201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49071B" w:rsidRPr="002E79D0" w14:paraId="10A8EA04" w14:textId="77777777" w:rsidTr="00E5110C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Pr="002E79D0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eastAsia="en-US"/>
              </w:rPr>
            </w:pPr>
            <w:r w:rsidRPr="002E79D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eastAsia="en-US"/>
              </w:rPr>
              <w:t>Estadísticas de las Quejas, Reclamaciones y Sugerencias recibidas a través del 3 1 1</w:t>
            </w:r>
            <w:r w:rsidR="00F6622B" w:rsidRPr="002E79D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eastAsia="en-US"/>
              </w:rPr>
              <w:t>.</w:t>
            </w:r>
          </w:p>
          <w:p w14:paraId="73D00C69" w14:textId="614EBA74" w:rsidR="00F6622B" w:rsidRPr="002E79D0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28289BEF" w:rsidR="0049071B" w:rsidRPr="002E79D0" w:rsidRDefault="002A7D51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2E79D0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7216" w14:textId="4AC8BF9E" w:rsidR="00F6622B" w:rsidRPr="00E5110C" w:rsidRDefault="002279B9" w:rsidP="00D627E8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83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https://gobernacionmonteplata.gob.do/transparencia/documentos/2025-estadistica-de-las-quejas-reclamaciones-y-sugerencias-recibidas-a-traves-del-311/</w:t>
              </w:r>
            </w:hyperlink>
          </w:p>
          <w:p w14:paraId="27FBE0A3" w14:textId="54E49C58" w:rsidR="00965494" w:rsidRPr="00E5110C" w:rsidRDefault="00965494" w:rsidP="00D627E8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84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2E79D0" w:rsidRDefault="00C66C8D" w:rsidP="005A0AC3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0227D598" w14:textId="77777777" w:rsidR="00C5544F" w:rsidRPr="002E79D0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   </w:t>
      </w:r>
      <w:r w:rsidR="003C653A" w:rsidRPr="002E79D0">
        <w:rPr>
          <w:rFonts w:asciiTheme="minorHAnsi" w:hAnsiTheme="minorHAnsi" w:cstheme="minorHAnsi"/>
          <w:sz w:val="24"/>
          <w:szCs w:val="24"/>
        </w:rPr>
        <w:t xml:space="preserve">  </w:t>
      </w:r>
      <w:r w:rsidR="007E7F07" w:rsidRPr="002E79D0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0A503992" w14:textId="49A7CAC3" w:rsidR="00117DC8" w:rsidRPr="002E79D0" w:rsidRDefault="0065340F" w:rsidP="00FE0B2D">
      <w:pPr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                 </w:t>
      </w:r>
    </w:p>
    <w:p w14:paraId="7085E029" w14:textId="77777777" w:rsidR="00AC1B55" w:rsidRPr="002E79D0" w:rsidRDefault="00AC1B55" w:rsidP="00FE0B2D">
      <w:pPr>
        <w:rPr>
          <w:rFonts w:asciiTheme="minorHAnsi" w:hAnsiTheme="minorHAnsi" w:cstheme="minorHAnsi"/>
          <w:b/>
          <w:sz w:val="24"/>
          <w:szCs w:val="24"/>
        </w:rPr>
      </w:pPr>
    </w:p>
    <w:p w14:paraId="5AF56793" w14:textId="77777777" w:rsidR="00AC1B55" w:rsidRPr="002E79D0" w:rsidRDefault="00AC1B55" w:rsidP="00FE0B2D">
      <w:pPr>
        <w:rPr>
          <w:rFonts w:asciiTheme="minorHAnsi" w:hAnsiTheme="minorHAnsi" w:cstheme="minorHAnsi"/>
          <w:b/>
          <w:sz w:val="24"/>
          <w:szCs w:val="24"/>
        </w:rPr>
      </w:pPr>
    </w:p>
    <w:p w14:paraId="7F091E3B" w14:textId="2DB86D25" w:rsidR="00885841" w:rsidRPr="002E79D0" w:rsidRDefault="00AC1B55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             </w:t>
      </w:r>
      <w:r w:rsidR="001317E4" w:rsidRPr="002E79D0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2E79D0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2E79D0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2E79D0" w:rsidRDefault="00772FB0" w:rsidP="00C434E0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2E79D0" w:rsidRDefault="00772FB0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2E79D0" w:rsidRDefault="00772FB0" w:rsidP="00C434E0">
            <w:pPr>
              <w:pStyle w:val="TableParagraph"/>
              <w:spacing w:before="12"/>
              <w:ind w:left="4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2E79D0" w:rsidRDefault="00772FB0" w:rsidP="00621132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2E79D0" w:rsidRDefault="00A63001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:rsidRPr="002E79D0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77123791" w:rsidR="00E77754" w:rsidRPr="002E79D0" w:rsidRDefault="00644A8D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Declaraciones Juradas de Patrimonio</w:t>
            </w:r>
          </w:p>
        </w:tc>
        <w:tc>
          <w:tcPr>
            <w:tcW w:w="2268" w:type="dxa"/>
          </w:tcPr>
          <w:p w14:paraId="795998F9" w14:textId="36F31CCA" w:rsidR="00E77754" w:rsidRPr="002E79D0" w:rsidRDefault="002279B9" w:rsidP="008F75D6">
            <w:pPr>
              <w:pStyle w:val="TableParagraph"/>
              <w:spacing w:before="1"/>
              <w:ind w:left="337" w:hanging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Noviembre</w:t>
            </w:r>
            <w:r w:rsidR="00EA154A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D4E8210" w14:textId="4F761BD1" w:rsidR="00E77754" w:rsidRPr="002E79D0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636CD8F1" w14:textId="4118B405" w:rsidR="00CA1AA9" w:rsidRPr="00E5110C" w:rsidRDefault="002279B9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85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https://gobernacionmonteplata.gob.do/transparencia/documentos/declaracion-jurada-de-patrimonio-djp/</w:t>
              </w:r>
            </w:hyperlink>
          </w:p>
          <w:p w14:paraId="47E09886" w14:textId="6B602B5F" w:rsidR="00F6622B" w:rsidRPr="002E79D0" w:rsidRDefault="00F6622B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481823" w14:textId="44FD2C4C" w:rsidR="00E77754" w:rsidRPr="002E79D0" w:rsidRDefault="00C66C8D">
            <w:pPr>
              <w:pStyle w:val="TableParagraph"/>
              <w:spacing w:before="1"/>
              <w:ind w:left="55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3589D123" w14:textId="77777777" w:rsidR="007408FC" w:rsidRPr="002E79D0" w:rsidRDefault="007408FC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410ADE7B" w14:textId="27B48044" w:rsidR="00895C4C" w:rsidRPr="002E79D0" w:rsidRDefault="000D444B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</w:t>
      </w:r>
      <w:r w:rsidR="00E77754" w:rsidRPr="002E79D0">
        <w:rPr>
          <w:rFonts w:asciiTheme="minorHAnsi" w:hAnsiTheme="minorHAnsi" w:cstheme="minorHAnsi"/>
          <w:sz w:val="24"/>
          <w:szCs w:val="24"/>
        </w:rPr>
        <w:t>PRESUPUESTO</w:t>
      </w:r>
    </w:p>
    <w:p w14:paraId="0A90589D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2E79D0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2E79D0" w:rsidRDefault="00772FB0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2E79D0" w:rsidRDefault="00772FB0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2E79D0" w:rsidRDefault="00772FB0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2E79D0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5D2C9DB8" w14:textId="2B858B7D" w:rsidR="00885841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220ABD" w:rsidRPr="002E79D0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E79D0" w:rsidRDefault="00220ABD" w:rsidP="00220AB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0C6A2FD6" w:rsidR="00220ABD" w:rsidRPr="002E79D0" w:rsidRDefault="00B23F04" w:rsidP="00A90195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</w:t>
            </w:r>
            <w:r w:rsidR="00135305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E79D0" w:rsidRDefault="00220ABD" w:rsidP="00220AB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12F9C496" w:rsidR="009A2134" w:rsidRPr="00E5110C" w:rsidRDefault="002279B9" w:rsidP="00D870F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https://gobernacionmonteplata.gob.do/transparencia/wp-content/uploads/2024/12/PRESUPUESTO-2025-PDF.pdf</w:t>
            </w:r>
            <w:hyperlink r:id="rId86" w:history="1"/>
          </w:p>
          <w:p w14:paraId="61611EDB" w14:textId="7C90DAA4" w:rsidR="0054205D" w:rsidRPr="002E79D0" w:rsidRDefault="0054205D" w:rsidP="00D870F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E79D0" w:rsidRDefault="00220ABD" w:rsidP="00220AB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E77754" w:rsidRPr="002E79D0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2E79D0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17179" w:rsidRPr="002E79D0">
              <w:rPr>
                <w:rFonts w:asciiTheme="minorHAnsi" w:hAnsiTheme="minorHAnsi" w:cstheme="minorHAnsi"/>
                <w:sz w:val="24"/>
                <w:szCs w:val="24"/>
              </w:rPr>
              <w:t>jecución del Presupuesto</w:t>
            </w:r>
          </w:p>
        </w:tc>
        <w:tc>
          <w:tcPr>
            <w:tcW w:w="2268" w:type="dxa"/>
          </w:tcPr>
          <w:p w14:paraId="056C6649" w14:textId="56EBBF48" w:rsidR="00E77754" w:rsidRPr="002E79D0" w:rsidRDefault="00135305" w:rsidP="00A90195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A9C9F6A" w14:textId="6F93A66B" w:rsidR="00E77754" w:rsidRPr="002E79D0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1E0A5B49" w14:textId="2980104F" w:rsidR="0054205D" w:rsidRPr="002E79D0" w:rsidRDefault="0054205D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rStyle w:val="Hipervnculo"/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87" w:history="1"/>
          </w:p>
          <w:p w14:paraId="7B45E9E9" w14:textId="77777777" w:rsidR="00CD3D93" w:rsidRPr="002E79D0" w:rsidRDefault="00CD3D93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9C7561" w14:textId="00497B43" w:rsidR="00A90195" w:rsidRPr="002E79D0" w:rsidRDefault="00A90195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4FFC34" w14:textId="0E647A42" w:rsidR="00E77754" w:rsidRPr="002E79D0" w:rsidRDefault="00C66C8D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</w:tbl>
    <w:p w14:paraId="3D5FAFDF" w14:textId="77777777" w:rsidR="00885841" w:rsidRPr="002E79D0" w:rsidRDefault="00885841">
      <w:pPr>
        <w:rPr>
          <w:rFonts w:asciiTheme="minorHAnsi" w:hAnsiTheme="minorHAnsi" w:cstheme="minorHAnsi"/>
          <w:b/>
          <w:sz w:val="24"/>
          <w:szCs w:val="24"/>
        </w:rPr>
      </w:pPr>
    </w:p>
    <w:p w14:paraId="02C70D89" w14:textId="0C82C392" w:rsidR="00926567" w:rsidRPr="002E79D0" w:rsidRDefault="00926567" w:rsidP="00926567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RECURSOS HUMANOS</w:t>
      </w:r>
    </w:p>
    <w:p w14:paraId="5EA43FFF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:rsidRPr="002E79D0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2E79D0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2E79D0" w:rsidRDefault="00926567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2E79D0" w:rsidRDefault="00926567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2E79D0" w:rsidRDefault="00926567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2E79D0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25470903" w14:textId="0ABC518F" w:rsidR="00926567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926567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926567" w:rsidRPr="002E79D0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2E79D0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E17179" w:rsidRPr="002E79D0">
              <w:rPr>
                <w:rFonts w:asciiTheme="minorHAnsi" w:hAnsiTheme="minorHAnsi" w:cstheme="minorHAnsi"/>
                <w:sz w:val="24"/>
                <w:szCs w:val="24"/>
              </w:rPr>
              <w:t>ómina de Empleados</w:t>
            </w:r>
          </w:p>
        </w:tc>
        <w:tc>
          <w:tcPr>
            <w:tcW w:w="2268" w:type="dxa"/>
          </w:tcPr>
          <w:p w14:paraId="631E052C" w14:textId="054908BA" w:rsidR="00926567" w:rsidRPr="002E79D0" w:rsidRDefault="00B23F04" w:rsidP="00A00214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</w:tcPr>
          <w:p w14:paraId="4B4477AE" w14:textId="61ACE9B6" w:rsidR="00926567" w:rsidRPr="002E79D0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0E3782C1" w14:textId="0F8DE050" w:rsidR="00965494" w:rsidRPr="00E5110C" w:rsidRDefault="002279B9" w:rsidP="00CD3D9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8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https://gobernacionmonteplata.gob.do/transparencia/documentos/nomina/</w:t>
              </w:r>
            </w:hyperlink>
          </w:p>
          <w:p w14:paraId="14617FA9" w14:textId="5888ABE6" w:rsidR="00CD3D93" w:rsidRPr="00E5110C" w:rsidRDefault="00CD3D93" w:rsidP="00CD3D9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5140CF" w14:textId="6AB6F145" w:rsidR="00926567" w:rsidRPr="002E79D0" w:rsidRDefault="00C66C8D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23D28" w:rsidRPr="002E79D0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2E79D0" w:rsidRDefault="00505609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al P</w:t>
            </w:r>
            <w:r w:rsidR="00723D28" w:rsidRPr="002E79D0">
              <w:rPr>
                <w:rFonts w:asciiTheme="minorHAnsi" w:hAnsiTheme="minorHAnsi" w:cstheme="minorHAnsi"/>
                <w:sz w:val="24"/>
                <w:szCs w:val="24"/>
              </w:rPr>
              <w:t>ortal Concursa</w:t>
            </w:r>
            <w:r w:rsidR="00220ABD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2E79D0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2E79D0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E5110C" w:rsidRDefault="00972AF3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9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2E79D0" w:rsidRDefault="00C66C8D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80DBE" w:rsidRPr="002E79D0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Pr="002E79D0" w:rsidRDefault="00080DBE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2E79D0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2E79D0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E5110C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0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https://map.gob.do/pasantias</w:t>
              </w:r>
            </w:hyperlink>
          </w:p>
          <w:p w14:paraId="726CBB50" w14:textId="0D709DC6" w:rsidR="00080DBE" w:rsidRPr="00E5110C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5AF328" w14:textId="37761219" w:rsidR="00080DBE" w:rsidRPr="002E79D0" w:rsidRDefault="00080DBE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5B352DCA" w14:textId="77777777" w:rsidR="00C05E20" w:rsidRPr="002E79D0" w:rsidRDefault="00C05E20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7FBAE2C5" w14:textId="77777777" w:rsidR="004348EC" w:rsidRDefault="004348EC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28EA8602" w14:textId="77777777" w:rsidR="004348EC" w:rsidRDefault="004348EC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52DC2F5F" w14:textId="3F9A98F3" w:rsidR="009C6D48" w:rsidRPr="002E79D0" w:rsidRDefault="009C6D48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PROGRAMAS ASISTENCIALES</w:t>
      </w:r>
    </w:p>
    <w:p w14:paraId="5E3805FB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:rsidRPr="002E79D0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2E79D0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2E79D0" w:rsidRDefault="009C6D48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2E79D0" w:rsidRDefault="009C6D48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2E79D0" w:rsidRDefault="009C6D48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2E79D0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32C93A87" w14:textId="7F398235" w:rsidR="009C6D48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9C6D48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9C6D48" w:rsidRPr="002E79D0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2E79D0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E17179" w:rsidRPr="002E79D0">
              <w:rPr>
                <w:rFonts w:asciiTheme="minorHAnsi" w:hAnsiTheme="minorHAnsi" w:cstheme="minorHAnsi"/>
                <w:sz w:val="24"/>
                <w:szCs w:val="24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5351A527" w:rsidR="00B328CA" w:rsidRPr="002E79D0" w:rsidRDefault="00B23F04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19B05C56" w14:textId="048993F2" w:rsidR="009C6D48" w:rsidRPr="002E79D0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F10075" w14:textId="51B8D61E" w:rsidR="009C6D48" w:rsidRPr="002E79D0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0659052E" w14:textId="731FC792" w:rsidR="003A26DF" w:rsidRPr="00E5110C" w:rsidRDefault="003A26DF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1" w:history="1"/>
          </w:p>
          <w:p w14:paraId="719B5626" w14:textId="6B77C1CC" w:rsidR="00BE5E51" w:rsidRPr="00E5110C" w:rsidRDefault="00E168E0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</w:t>
            </w: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/asistencia-social/</w:t>
            </w:r>
          </w:p>
        </w:tc>
        <w:tc>
          <w:tcPr>
            <w:tcW w:w="2268" w:type="dxa"/>
          </w:tcPr>
          <w:p w14:paraId="42C6ADC0" w14:textId="492F09FD" w:rsidR="009C6D48" w:rsidRPr="002E79D0" w:rsidRDefault="00C66C8D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9C6D48" w:rsidRPr="002E79D0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7BBC87A0" w:rsidR="009C6D48" w:rsidRPr="002E79D0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Beneficiarios de Aportes Interinstitucionales</w:t>
            </w:r>
            <w:r w:rsidR="0083421C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1173D98" w14:textId="77C6633D" w:rsidR="009C6D48" w:rsidRPr="002E79D0" w:rsidRDefault="00B23F04" w:rsidP="00BE5E51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</w:tcPr>
          <w:p w14:paraId="535D1F17" w14:textId="11F41EEC" w:rsidR="009C6D48" w:rsidRPr="002E79D0" w:rsidRDefault="008057C5" w:rsidP="00D468CF">
            <w:pPr>
              <w:pStyle w:val="TableParagraph"/>
              <w:spacing w:before="1"/>
              <w:ind w:left="17" w:firstLine="1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</w:t>
            </w:r>
            <w:r w:rsidR="00D468CF" w:rsidRPr="002E79D0">
              <w:rPr>
                <w:rFonts w:asciiTheme="minorHAnsi" w:hAnsiTheme="minorHAnsi" w:cstheme="minorHAnsi"/>
                <w:sz w:val="24"/>
                <w:szCs w:val="24"/>
              </w:rPr>
              <w:t>ción</w:t>
            </w:r>
          </w:p>
        </w:tc>
        <w:tc>
          <w:tcPr>
            <w:tcW w:w="3827" w:type="dxa"/>
          </w:tcPr>
          <w:p w14:paraId="0B85A4FF" w14:textId="5C051CF4" w:rsidR="0054205D" w:rsidRPr="00E5110C" w:rsidRDefault="0054205D" w:rsidP="00CB397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92" w:history="1"/>
          </w:p>
          <w:p w14:paraId="333960F4" w14:textId="7DA8C2CB" w:rsidR="006B0ECA" w:rsidRPr="00E5110C" w:rsidRDefault="00E168E0" w:rsidP="00CB397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https://gobernacionmonteplata.gob.do/transparencia/documentos/beneficiarios-de-aportes-interinstitucionales/</w:t>
            </w:r>
          </w:p>
        </w:tc>
        <w:tc>
          <w:tcPr>
            <w:tcW w:w="2268" w:type="dxa"/>
          </w:tcPr>
          <w:p w14:paraId="04D52CB5" w14:textId="23851A3A" w:rsidR="009C6D48" w:rsidRPr="002E79D0" w:rsidRDefault="00C66C8D" w:rsidP="00723D28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</w:tbl>
    <w:p w14:paraId="1FA97F6B" w14:textId="77777777" w:rsidR="0009200C" w:rsidRPr="002E79D0" w:rsidRDefault="0009200C" w:rsidP="00A461E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5152FAAF" w14:textId="11927191" w:rsidR="00A461E5" w:rsidRPr="002E79D0" w:rsidRDefault="00A461E5" w:rsidP="00A461E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COMPRAS Y CONTRATACIONES </w:t>
      </w:r>
      <w:r w:rsidR="003356DB" w:rsidRPr="002E79D0">
        <w:rPr>
          <w:rFonts w:asciiTheme="minorHAnsi" w:hAnsiTheme="minorHAnsi" w:cstheme="minorHAnsi"/>
          <w:sz w:val="24"/>
          <w:szCs w:val="24"/>
        </w:rPr>
        <w:t>PÚBLICAS</w:t>
      </w:r>
    </w:p>
    <w:p w14:paraId="264A610D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:rsidRPr="002E79D0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2E79D0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proofErr w:type="gramStart"/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505609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  <w:proofErr w:type="gramEnd"/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2E79D0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2E79D0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2E79D0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2E79D0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2C59EC7" w14:textId="526B1F66" w:rsidR="00A461E5" w:rsidRPr="002E79D0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A461E5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461E5" w:rsidRPr="002E79D0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Pr="002E79D0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C</w:t>
            </w:r>
            <w:r w:rsidR="00E17179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2E79D0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2E79D0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2E79D0" w:rsidRDefault="008057C5" w:rsidP="008057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Pr="00E5110C" w:rsidRDefault="00A461E5" w:rsidP="0009200C">
            <w:pPr>
              <w:pStyle w:val="Prrafodelista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93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E5110C" w:rsidRDefault="0054205D" w:rsidP="0009200C">
            <w:pPr>
              <w:pStyle w:val="Prrafodelista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0064891" w14:textId="07A340CF" w:rsidR="00A461E5" w:rsidRPr="002E79D0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F8148B" w:rsidRPr="002E79D0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Pr="002E79D0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Plan Anual de Compras y Contrataciones (PACC)</w:t>
            </w:r>
          </w:p>
          <w:p w14:paraId="64DE29CF" w14:textId="024A10CE" w:rsidR="00781238" w:rsidRPr="002E79D0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F6C53D" w14:textId="5809FF30" w:rsidR="00F8148B" w:rsidRPr="002E79D0" w:rsidRDefault="00B23F04" w:rsidP="00A65164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</w:t>
            </w:r>
            <w:r w:rsidR="00A65164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AF9833C" w14:textId="3027A106" w:rsidR="00F8148B" w:rsidRPr="002E79D0" w:rsidRDefault="003D3DCB" w:rsidP="00920049">
            <w:pPr>
              <w:pStyle w:val="TableParagraph"/>
              <w:spacing w:before="1"/>
              <w:ind w:left="4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612C78F9" w14:textId="27EC6BB1" w:rsidR="00080DBE" w:rsidRPr="00E5110C" w:rsidRDefault="00080DBE" w:rsidP="00080DBE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4" w:history="1"/>
          </w:p>
        </w:tc>
        <w:tc>
          <w:tcPr>
            <w:tcW w:w="2273" w:type="dxa"/>
          </w:tcPr>
          <w:p w14:paraId="0229E30B" w14:textId="0E8B4CAB" w:rsidR="00F8148B" w:rsidRPr="002E79D0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A461E5" w:rsidRPr="002E79D0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2E79D0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R</w:t>
            </w:r>
            <w:r w:rsidR="00E17179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4C8F408B" w:rsidR="00A461E5" w:rsidRPr="002E79D0" w:rsidRDefault="00B23F04" w:rsidP="00F22805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</w:tcPr>
          <w:p w14:paraId="6A029AF1" w14:textId="75ED3EDD" w:rsidR="00A461E5" w:rsidRPr="002E79D0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</w:tcPr>
          <w:p w14:paraId="578A1D87" w14:textId="4282F9BB" w:rsidR="00F6622B" w:rsidRPr="00E5110C" w:rsidRDefault="006B4505" w:rsidP="00CD3D93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https://gobernacionmonteplata.gob.do/transparencia/documentos/lista-de-compras-y-contrataciones-realizadas-y-aprobadas/</w:t>
            </w:r>
            <w:hyperlink r:id="rId95" w:history="1"/>
          </w:p>
          <w:p w14:paraId="00FEFC94" w14:textId="4302A53E" w:rsidR="00CD3D93" w:rsidRPr="00E5110C" w:rsidRDefault="00CD3D93" w:rsidP="00CD3D93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12C5D5B" w14:textId="46549EB7" w:rsidR="00A461E5" w:rsidRPr="002E79D0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7F0A1CF9" w14:textId="77777777" w:rsidR="00D82014" w:rsidRPr="002E79D0" w:rsidRDefault="00D82014" w:rsidP="00996221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2042C000" w14:textId="77777777" w:rsidR="004348EC" w:rsidRDefault="004348EC" w:rsidP="00996221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02884F2B" w14:textId="4823CB80" w:rsidR="00996221" w:rsidRPr="002E79D0" w:rsidRDefault="00AD4975" w:rsidP="00996221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PROYECTOS Y PROGRAMAS</w:t>
      </w:r>
    </w:p>
    <w:p w14:paraId="0E79F4A9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:rsidRPr="002E79D0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2E79D0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proofErr w:type="gramStart"/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505609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  <w:proofErr w:type="gramEnd"/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2E79D0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2E79D0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2E79D0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2E79D0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577CE46D" w14:textId="2A524084" w:rsidR="00996221" w:rsidRPr="002E79D0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996221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996221" w:rsidRPr="002E79D0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2E79D0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D</w:t>
            </w:r>
            <w:r w:rsidR="00E17179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escripción de los Programas</w:t>
            </w:r>
            <w:r w:rsidR="000E6CC6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73885120" w:rsidR="00996221" w:rsidRPr="002E79D0" w:rsidRDefault="00B57FFE" w:rsidP="00B57FFE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56941B59" w14:textId="17D039F4" w:rsidR="00996221" w:rsidRPr="002E79D0" w:rsidRDefault="008057C5" w:rsidP="008057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</w:tcPr>
          <w:p w14:paraId="366B4AF2" w14:textId="3FE1BE1F" w:rsidR="00F6622B" w:rsidRPr="00E5110C" w:rsidRDefault="00F6622B" w:rsidP="00340896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6" w:history="1"/>
          </w:p>
          <w:p w14:paraId="502DF2CA" w14:textId="724C379D" w:rsidR="00556FBB" w:rsidRPr="00E5110C" w:rsidRDefault="006B4505" w:rsidP="00340896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https://gobernacionmonteplata.gob.do/transparencia/documentos/descripcion/</w:t>
            </w:r>
          </w:p>
        </w:tc>
        <w:tc>
          <w:tcPr>
            <w:tcW w:w="2273" w:type="dxa"/>
          </w:tcPr>
          <w:p w14:paraId="50FC4003" w14:textId="14DDCACF" w:rsidR="00996221" w:rsidRPr="002E79D0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996221" w:rsidRPr="002E79D0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Pr="002E79D0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I</w:t>
            </w:r>
            <w:r w:rsidR="000E6CC6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2E79D0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164DCA14" w14:textId="6588A2CE" w:rsidR="00996221" w:rsidRDefault="002A7D51" w:rsidP="00D94A8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  <w:p w14:paraId="29F09A51" w14:textId="4649DA54" w:rsidR="006B4505" w:rsidRPr="002E79D0" w:rsidRDefault="006B4505" w:rsidP="00D94A8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691D58" w14:textId="38620781" w:rsidR="00996221" w:rsidRPr="002E79D0" w:rsidRDefault="007F0871" w:rsidP="008057C5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5E5AA66D" w14:textId="7E564893" w:rsidR="00F6622B" w:rsidRPr="00E5110C" w:rsidRDefault="006B4505" w:rsidP="00132C06">
            <w:pPr>
              <w:pStyle w:val="TableParagraph"/>
              <w:spacing w:before="76" w:line="268" w:lineRule="auto"/>
              <w:ind w:left="8" w:right="293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https://gobernacionmonteplata.gob.do/transparencia/documentos/informes-de-seguimiento/</w:t>
            </w:r>
            <w:hyperlink r:id="rId97" w:history="1"/>
          </w:p>
          <w:p w14:paraId="1DA26173" w14:textId="13D14542" w:rsidR="00132C06" w:rsidRPr="00E5110C" w:rsidRDefault="00132C06" w:rsidP="00132C06">
            <w:pPr>
              <w:pStyle w:val="TableParagraph"/>
              <w:spacing w:before="76" w:line="268" w:lineRule="auto"/>
              <w:ind w:left="8" w:right="293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930E16E" w14:textId="173A2067" w:rsidR="00996221" w:rsidRPr="002E79D0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1AC9A464" w14:textId="77777777" w:rsidR="002613BE" w:rsidRPr="002E79D0" w:rsidRDefault="002613BE" w:rsidP="00AD497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0F8C1003" w14:textId="2789B0A4" w:rsidR="00AD4975" w:rsidRPr="002E79D0" w:rsidRDefault="00AD4975" w:rsidP="00AD497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FINANZAS</w:t>
      </w:r>
    </w:p>
    <w:p w14:paraId="77ABAF10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:rsidRPr="002E79D0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2E79D0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2E79D0" w:rsidRDefault="00AD4975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2E79D0" w:rsidRDefault="00AD4975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2E79D0" w:rsidRDefault="00AD4975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2E79D0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1ADBBF6A" w14:textId="5717818E" w:rsidR="00AD4975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AD4975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D4975" w:rsidRPr="002E79D0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2E79D0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E6CC6" w:rsidRPr="002E79D0">
              <w:rPr>
                <w:rFonts w:asciiTheme="minorHAnsi" w:hAnsiTheme="minorHAnsi" w:cstheme="minorHAnsi"/>
                <w:sz w:val="24"/>
                <w:szCs w:val="24"/>
              </w:rPr>
              <w:t>ngresos y Egresos</w:t>
            </w:r>
          </w:p>
        </w:tc>
        <w:tc>
          <w:tcPr>
            <w:tcW w:w="2268" w:type="dxa"/>
          </w:tcPr>
          <w:p w14:paraId="6DFBC02F" w14:textId="298D2DB3" w:rsidR="002A7D51" w:rsidRDefault="00B23F04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6879C0CE" w14:textId="19635E36" w:rsidR="0092653C" w:rsidRPr="002E79D0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9060ED" w14:textId="7E890561" w:rsidR="00AD4975" w:rsidRPr="002E79D0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B57FFE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1B31E343" w14:textId="74E1D213" w:rsidR="0054205D" w:rsidRPr="002E79D0" w:rsidRDefault="0054205D" w:rsidP="00CD3D93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8" w:history="1"/>
          </w:p>
          <w:p w14:paraId="7F16EDA1" w14:textId="4F1DDFD5" w:rsidR="00CD3D93" w:rsidRPr="00E5110C" w:rsidRDefault="000734E3" w:rsidP="00CD3D93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https://gobernacionmonteplata.gob.do/transparencia/documentos/ingresos-y-egresos/</w:t>
            </w:r>
          </w:p>
        </w:tc>
        <w:tc>
          <w:tcPr>
            <w:tcW w:w="2271" w:type="dxa"/>
          </w:tcPr>
          <w:p w14:paraId="472154B3" w14:textId="5AC04A11" w:rsidR="00AD4975" w:rsidRPr="002E79D0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D34D3" w:rsidRPr="002E79D0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2E79D0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</w:t>
            </w:r>
            <w:r w:rsidR="000E6CC6" w:rsidRPr="002E79D0">
              <w:rPr>
                <w:rFonts w:asciiTheme="minorHAnsi" w:hAnsiTheme="minorHAnsi" w:cstheme="minorHAnsi"/>
                <w:sz w:val="24"/>
                <w:szCs w:val="24"/>
              </w:rPr>
              <w:t>nformes de Fiscalización</w:t>
            </w:r>
          </w:p>
        </w:tc>
        <w:tc>
          <w:tcPr>
            <w:tcW w:w="2268" w:type="dxa"/>
          </w:tcPr>
          <w:p w14:paraId="60F8654C" w14:textId="4386A9DC" w:rsidR="002A7D51" w:rsidRDefault="00B23F04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568A249D" w14:textId="6E08C19C" w:rsidR="007D34D3" w:rsidRPr="002E79D0" w:rsidRDefault="007D34D3" w:rsidP="002B5B80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AB77F3" w14:textId="1E35327B" w:rsidR="007D34D3" w:rsidRPr="002E79D0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</w:t>
            </w:r>
            <w:r w:rsidR="00D468CF" w:rsidRPr="002E79D0">
              <w:rPr>
                <w:rFonts w:asciiTheme="minorHAnsi" w:hAnsiTheme="minorHAnsi" w:cstheme="minorHAnsi"/>
                <w:sz w:val="24"/>
                <w:szCs w:val="24"/>
              </w:rPr>
              <w:t>ción</w:t>
            </w:r>
          </w:p>
        </w:tc>
        <w:tc>
          <w:tcPr>
            <w:tcW w:w="3827" w:type="dxa"/>
          </w:tcPr>
          <w:p w14:paraId="2BDA708A" w14:textId="7294D4D4" w:rsidR="003A26DF" w:rsidRPr="00E5110C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9" w:history="1"/>
          </w:p>
          <w:p w14:paraId="292561BF" w14:textId="7F031DE4" w:rsidR="0054205D" w:rsidRPr="00E5110C" w:rsidRDefault="000734E3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https://gobernacionmonteplata.gob.do/transparencia/documentos/informes-de-auditorias/</w:t>
            </w:r>
          </w:p>
        </w:tc>
        <w:tc>
          <w:tcPr>
            <w:tcW w:w="2271" w:type="dxa"/>
          </w:tcPr>
          <w:p w14:paraId="1A23A645" w14:textId="708A2EEB" w:rsidR="007D34D3" w:rsidRPr="002E79D0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D468CF" w:rsidRPr="002E79D0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2E79D0" w:rsidRDefault="001E130F" w:rsidP="00D468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Relación de Activos Fijo</w:t>
            </w:r>
            <w:r w:rsidR="001461F0" w:rsidRPr="002E79D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2268" w:type="dxa"/>
          </w:tcPr>
          <w:p w14:paraId="6DC8F57B" w14:textId="77777777" w:rsidR="002A7D51" w:rsidRDefault="002A7D51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  <w:p w14:paraId="012DD64A" w14:textId="3452F68B" w:rsidR="00D468CF" w:rsidRPr="002E79D0" w:rsidRDefault="00D468CF" w:rsidP="00D46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82880F" w14:textId="6F8203D9" w:rsidR="00D468CF" w:rsidRPr="002E79D0" w:rsidRDefault="00D468CF" w:rsidP="00D46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</w:tcPr>
          <w:p w14:paraId="68B4686D" w14:textId="76D6B7D0" w:rsidR="005E375F" w:rsidRPr="00E5110C" w:rsidRDefault="005E375F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00" w:history="1"/>
          </w:p>
          <w:p w14:paraId="68AA839C" w14:textId="4F62FF1B" w:rsidR="00CD3D93" w:rsidRPr="00E5110C" w:rsidRDefault="000734E3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https://gobernacionmonteplata.gob.do/transparencia/documentos/activos-fijos/</w:t>
            </w:r>
          </w:p>
        </w:tc>
        <w:tc>
          <w:tcPr>
            <w:tcW w:w="2271" w:type="dxa"/>
          </w:tcPr>
          <w:p w14:paraId="7087ED02" w14:textId="29F740D0" w:rsidR="00D468CF" w:rsidRPr="002E79D0" w:rsidRDefault="00D468CF" w:rsidP="00D46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91DA0" w:rsidRPr="002E79D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2E79D0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Relación de Inventario</w:t>
            </w:r>
          </w:p>
        </w:tc>
        <w:tc>
          <w:tcPr>
            <w:tcW w:w="2268" w:type="dxa"/>
          </w:tcPr>
          <w:p w14:paraId="771091D1" w14:textId="64C8EDFC" w:rsidR="002A7D51" w:rsidRDefault="00B23F04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7331733C" w14:textId="517E585C" w:rsidR="00D91DA0" w:rsidRPr="002E79D0" w:rsidRDefault="00D91DA0" w:rsidP="002B5B80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1EB0B1" w14:textId="788023C6" w:rsidR="00D91DA0" w:rsidRPr="002E79D0" w:rsidRDefault="007E2015" w:rsidP="007E2015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</w:tcPr>
          <w:p w14:paraId="677521F5" w14:textId="61F1BEE5" w:rsidR="001E25F5" w:rsidRPr="00E5110C" w:rsidRDefault="000734E3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https://gobernacionmonteplata.gob.do/transparencia/documentos/inventario-en-almacen/</w:t>
            </w:r>
            <w:hyperlink r:id="rId101" w:history="1"/>
          </w:p>
          <w:p w14:paraId="736D65B7" w14:textId="6C5DD9B0" w:rsidR="00D1038B" w:rsidRPr="00E5110C" w:rsidRDefault="00D1038B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6E42181" w14:textId="5BDC59B6" w:rsidR="00D91DA0" w:rsidRPr="002E79D0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416EE6" w:rsidRPr="002E79D0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2E79D0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0E6CC6" w:rsidRPr="002E79D0">
              <w:rPr>
                <w:rFonts w:asciiTheme="minorHAnsi" w:hAnsiTheme="minorHAnsi" w:cstheme="minorHAnsi"/>
                <w:sz w:val="24"/>
                <w:szCs w:val="24"/>
              </w:rPr>
              <w:t>elación de Cuentas por Pagar</w:t>
            </w:r>
          </w:p>
        </w:tc>
        <w:tc>
          <w:tcPr>
            <w:tcW w:w="2268" w:type="dxa"/>
          </w:tcPr>
          <w:p w14:paraId="73D3CD41" w14:textId="1B351889" w:rsidR="002A7D51" w:rsidRDefault="00B23F04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3CF556EA" w14:textId="51B6FB4E" w:rsidR="00416EE6" w:rsidRPr="002E79D0" w:rsidRDefault="00416EE6" w:rsidP="00287A8B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141B96" w14:textId="3DD79AB9" w:rsidR="00416EE6" w:rsidRPr="002E79D0" w:rsidRDefault="003D3DCB" w:rsidP="007E2015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B57FFE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32FB245F" w14:textId="1C97411B" w:rsidR="001E25F5" w:rsidRPr="00E5110C" w:rsidRDefault="001E25F5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2" w:history="1"/>
          </w:p>
          <w:p w14:paraId="2A2FE44F" w14:textId="2EBD8452" w:rsidR="00CD3D93" w:rsidRPr="00E5110C" w:rsidRDefault="000734E3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https://gobernacionmonteplata.gob.do/transparencia/documentos/cuenta-por-pagar/</w:t>
            </w:r>
          </w:p>
          <w:p w14:paraId="3D731565" w14:textId="098C99CA" w:rsidR="0054205D" w:rsidRPr="00E5110C" w:rsidRDefault="0054205D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03089D9C" w14:textId="43BA629C" w:rsidR="00416EE6" w:rsidRPr="002E79D0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19912873" w14:textId="77777777" w:rsidR="00053EE2" w:rsidRPr="002E79D0" w:rsidRDefault="00053EE2" w:rsidP="00D16572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07DA39A3" w14:textId="61FEFD0E" w:rsidR="00D16572" w:rsidRPr="002E79D0" w:rsidRDefault="00D16572" w:rsidP="00D16572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COMISIONES DE INTEGRIDAD GUBERNAMENTAL Y CUMPLIMIENTO NORMATIVO (CIGCN)</w:t>
      </w:r>
    </w:p>
    <w:p w14:paraId="1067F772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:rsidRPr="002E79D0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2E79D0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2E79D0" w:rsidRDefault="00D16572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2E79D0" w:rsidRDefault="00D16572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2E79D0" w:rsidRDefault="00D16572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2E79D0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3EBB96AA" w14:textId="77777777" w:rsidR="00D16572" w:rsidRPr="002E79D0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D16572" w:rsidRPr="002E79D0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Pr="002E79D0" w:rsidRDefault="00D16572" w:rsidP="001700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Medios de Contacto de Oficial de Integridad (OI)</w:t>
            </w:r>
          </w:p>
          <w:p w14:paraId="3173F262" w14:textId="4650D4B6" w:rsidR="00781238" w:rsidRPr="002E79D0" w:rsidRDefault="00781238" w:rsidP="001700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23156E" w14:textId="2D11E7CD" w:rsidR="00D16572" w:rsidRPr="002E79D0" w:rsidRDefault="00F81D89" w:rsidP="00F81D89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2E79D0" w:rsidRDefault="00C764DF" w:rsidP="008C471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Información/</w:t>
            </w:r>
            <w:r w:rsidR="00170085"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70739F90" w14:textId="145E694A" w:rsidR="009A2134" w:rsidRPr="00E5110C" w:rsidRDefault="000734E3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https://gobernacionmonteplata.gob.do/transparencia/documentos/comisiones-de-integridad-gubernamental-y-cumplimiento-normativo-cigcn/</w:t>
            </w:r>
            <w:hyperlink r:id="rId103" w:history="1"/>
          </w:p>
          <w:p w14:paraId="5AB01EEA" w14:textId="24E0E71A" w:rsidR="00C434E0" w:rsidRPr="002E79D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8E95686" w14:textId="3AEAED3E" w:rsidR="00D16572" w:rsidRPr="002E79D0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D16572" w:rsidRPr="002E79D0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2E79D0" w:rsidRDefault="00D16572" w:rsidP="00D165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2E79D0" w:rsidRDefault="00A65164" w:rsidP="001700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2E79D0" w:rsidRDefault="00A65164" w:rsidP="00D165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13FC0FBB" w14:textId="39BE8047" w:rsidR="00D16572" w:rsidRPr="002E79D0" w:rsidRDefault="00D16572" w:rsidP="00556FB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04" w:history="1"/>
          </w:p>
          <w:p w14:paraId="2A0CC392" w14:textId="7D1AFA91" w:rsidR="00CA1AA9" w:rsidRPr="00E5110C" w:rsidRDefault="006A0703" w:rsidP="00556FBB">
            <w:pPr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5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https://gobernacionmonteplata.gob.do/transparencia/documentos/plan-operativo-anual-comisiones-de-integridad-gubernamental-y-cumplimiento-normativo-cigcn/</w:t>
              </w:r>
            </w:hyperlink>
          </w:p>
          <w:p w14:paraId="492E253A" w14:textId="77777777" w:rsidR="006A0703" w:rsidRDefault="006A0703" w:rsidP="00556FBB">
            <w:pPr>
              <w:jc w:val="both"/>
              <w:rPr>
                <w:rFonts w:asciiTheme="minorHAnsi" w:hAnsiTheme="minorHAnsi" w:cstheme="minorHAnsi"/>
                <w:color w:val="004E9A"/>
                <w:sz w:val="24"/>
                <w:szCs w:val="24"/>
              </w:rPr>
            </w:pPr>
          </w:p>
          <w:p w14:paraId="268929C0" w14:textId="4D408CB3" w:rsidR="006A0703" w:rsidRPr="002E79D0" w:rsidRDefault="006A0703" w:rsidP="00556FB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006A6BB" w14:textId="038BAD2D" w:rsidR="00D16572" w:rsidRPr="002E79D0" w:rsidRDefault="00A65164" w:rsidP="00A651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6CEFA72C" w14:textId="77777777" w:rsidR="006F17E9" w:rsidRPr="002E79D0" w:rsidRDefault="006F17E9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5E7ECA80" w14:textId="77777777" w:rsidR="00D36E10" w:rsidRDefault="00D36E10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3978DED4" w14:textId="77777777" w:rsidR="00D36E10" w:rsidRDefault="00D36E10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675C733E" w14:textId="412B6971" w:rsidR="00B62846" w:rsidRPr="002E79D0" w:rsidRDefault="003B77D8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PORTALES</w:t>
      </w:r>
    </w:p>
    <w:p w14:paraId="7F8C82FD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:rsidRPr="002E79D0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2E79D0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proofErr w:type="gramStart"/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170085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  <w:proofErr w:type="gramEnd"/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2E79D0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2E79D0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2E79D0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2E79D0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5662F96" w14:textId="0F64924C" w:rsidR="00B62846" w:rsidRPr="002E79D0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B62846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B62846" w:rsidRPr="002E79D0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2E79D0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2E79D0" w:rsidRDefault="002A22E9" w:rsidP="002A22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Pr="00E5110C" w:rsidRDefault="003B77D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6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E5110C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7334144" w14:textId="2B100E73" w:rsidR="00B62846" w:rsidRPr="002E79D0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B62846" w:rsidRPr="002E79D0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E5110C" w:rsidRDefault="003B77D8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7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2E79D0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B62846" w:rsidRPr="002E79D0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Pr="00E5110C" w:rsidRDefault="003B77D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08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E5110C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625C443E" w14:textId="7B9B4D8D" w:rsidR="00B62846" w:rsidRPr="002E79D0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B62846" w:rsidRPr="002E79D0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Pr="00E5110C" w:rsidRDefault="003B77D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09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https://datos.gob.do/</w:t>
              </w:r>
            </w:hyperlink>
          </w:p>
          <w:p w14:paraId="219647FD" w14:textId="44D5B50D" w:rsidR="0054205D" w:rsidRPr="00E5110C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D548982" w14:textId="22895185" w:rsidR="00B62846" w:rsidRPr="002E79D0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3D11E9" w:rsidRPr="003D11E9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7DDD98DD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nlace Consulta Declaraciones Juradas de Patrimonio </w:t>
            </w:r>
          </w:p>
        </w:tc>
        <w:tc>
          <w:tcPr>
            <w:tcW w:w="2268" w:type="dxa"/>
          </w:tcPr>
          <w:p w14:paraId="7003B553" w14:textId="19D5A8C5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E5110C" w:rsidRDefault="003B77D8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10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3D11E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40201CCD" w14:textId="77777777" w:rsidR="00CB4914" w:rsidRPr="002E79D0" w:rsidRDefault="00CB4914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66B621DB" w14:textId="77777777" w:rsidR="008F423D" w:rsidRPr="002E79D0" w:rsidRDefault="008F423D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6C170320" w14:textId="77777777" w:rsidR="00CD3D93" w:rsidRDefault="00CD3D93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193B84DE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DFC28AC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E14A477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4B245373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D1B671F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2CCF30F" w14:textId="77777777" w:rsidR="00D36E10" w:rsidRPr="002E79D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F44EDE9" w14:textId="7F4B20EA" w:rsidR="00885841" w:rsidRPr="002E79D0" w:rsidRDefault="00772FB0">
      <w:pPr>
        <w:ind w:left="961"/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pacing w:val="-2"/>
          <w:sz w:val="24"/>
          <w:szCs w:val="24"/>
        </w:rPr>
        <w:t>Contacto</w:t>
      </w:r>
      <w:r w:rsidR="000E7A55" w:rsidRPr="002E79D0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p w14:paraId="32F2E35B" w14:textId="1C4F556A" w:rsidR="00895C4C" w:rsidRPr="002E79D0" w:rsidRDefault="00117DC8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2E79D0">
        <w:rPr>
          <w:rFonts w:asciiTheme="minorHAnsi" w:hAnsiTheme="minorHAnsi" w:cstheme="minorHAnsi"/>
          <w:b/>
          <w:sz w:val="24"/>
          <w:szCs w:val="24"/>
        </w:rPr>
        <w:t>Yiberli</w:t>
      </w:r>
      <w:proofErr w:type="spellEnd"/>
      <w:r w:rsidRPr="002E79D0">
        <w:rPr>
          <w:rFonts w:asciiTheme="minorHAnsi" w:hAnsiTheme="minorHAnsi" w:cstheme="minorHAnsi"/>
          <w:b/>
          <w:sz w:val="24"/>
          <w:szCs w:val="24"/>
        </w:rPr>
        <w:t xml:space="preserve"> de los Santos</w:t>
      </w:r>
    </w:p>
    <w:p w14:paraId="5267D29E" w14:textId="003A9EA2" w:rsidR="00885841" w:rsidRPr="002E79D0" w:rsidRDefault="00772FB0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>Responsable de Acceso a</w:t>
      </w:r>
      <w:r w:rsidR="00895C4C" w:rsidRPr="002E79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b/>
          <w:sz w:val="24"/>
          <w:szCs w:val="24"/>
        </w:rPr>
        <w:t>la</w:t>
      </w:r>
      <w:r w:rsidRPr="002E79D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b/>
          <w:sz w:val="24"/>
          <w:szCs w:val="24"/>
        </w:rPr>
        <w:t>Información (RAI)</w:t>
      </w:r>
    </w:p>
    <w:p w14:paraId="46941F2E" w14:textId="781C8FA3" w:rsidR="000E7A55" w:rsidRPr="002E79D0" w:rsidRDefault="00772FB0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Teléfonos:</w:t>
      </w:r>
      <w:r w:rsidRPr="002E79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sz w:val="24"/>
          <w:szCs w:val="24"/>
        </w:rPr>
        <w:t>Oficina:</w:t>
      </w:r>
      <w:r w:rsidRPr="002E79D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sz w:val="24"/>
          <w:szCs w:val="24"/>
        </w:rPr>
        <w:t>(809)</w:t>
      </w:r>
      <w:r w:rsidRPr="002E79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17DC8" w:rsidRPr="002E79D0">
        <w:rPr>
          <w:rFonts w:asciiTheme="minorHAnsi" w:hAnsiTheme="minorHAnsi" w:cstheme="minorHAnsi"/>
          <w:sz w:val="24"/>
          <w:szCs w:val="24"/>
        </w:rPr>
        <w:t>551-6733 Cel 849-498-1420</w:t>
      </w:r>
    </w:p>
    <w:p w14:paraId="7407E278" w14:textId="06714596" w:rsidR="00885841" w:rsidRPr="002E79D0" w:rsidRDefault="00772FB0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Correo electrónico: </w:t>
      </w:r>
      <w:r w:rsidR="00D36E10" w:rsidRPr="00D36E10">
        <w:rPr>
          <w:rFonts w:asciiTheme="minorHAnsi" w:hAnsiTheme="minorHAnsi" w:cstheme="minorHAnsi"/>
          <w:sz w:val="24"/>
          <w:szCs w:val="24"/>
        </w:rPr>
        <w:t>Gobprovmonteplata@mip.gob.do</w:t>
      </w:r>
    </w:p>
    <w:p w14:paraId="6D880516" w14:textId="264952A8" w:rsidR="00885841" w:rsidRPr="002E79D0" w:rsidRDefault="000E7A55">
      <w:pPr>
        <w:spacing w:before="14" w:line="268" w:lineRule="auto"/>
        <w:ind w:left="961" w:right="264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Dirección Física: </w:t>
      </w:r>
      <w:r w:rsidR="00117DC8" w:rsidRPr="002E79D0">
        <w:rPr>
          <w:rFonts w:asciiTheme="minorHAnsi" w:hAnsiTheme="minorHAnsi" w:cstheme="minorHAnsi"/>
          <w:sz w:val="24"/>
          <w:szCs w:val="24"/>
        </w:rPr>
        <w:t> Gobernacion de Monte Plata, Ave. Monseñor De Meriño Esq. Fernando Deligne, 3er nivel R.D.</w:t>
      </w:r>
    </w:p>
    <w:sectPr w:rsidR="00885841" w:rsidRPr="002E79D0" w:rsidSect="006475B7">
      <w:headerReference w:type="default" r:id="rId111"/>
      <w:footerReference w:type="default" r:id="rId11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4CB6" w14:textId="77777777" w:rsidR="00617D81" w:rsidRDefault="00617D81" w:rsidP="00FE59FD">
      <w:r>
        <w:separator/>
      </w:r>
    </w:p>
  </w:endnote>
  <w:endnote w:type="continuationSeparator" w:id="0">
    <w:p w14:paraId="554C94A5" w14:textId="77777777" w:rsidR="00617D81" w:rsidRDefault="00617D81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EAFE" w14:textId="77777777" w:rsidR="00FA1669" w:rsidRDefault="00FA1669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FA1669" w:rsidRDefault="00FA1669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D6AE3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911E17A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62CC532E" w14:textId="77777777" w:rsidR="00FA1669" w:rsidRDefault="00FA1669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D6AE3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FA1669" w:rsidRPr="00052127" w:rsidRDefault="00FA1669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D0E4" w14:textId="77777777" w:rsidR="00617D81" w:rsidRDefault="00617D81" w:rsidP="00FE59FD">
      <w:r>
        <w:separator/>
      </w:r>
    </w:p>
  </w:footnote>
  <w:footnote w:type="continuationSeparator" w:id="0">
    <w:p w14:paraId="6367D347" w14:textId="77777777" w:rsidR="00617D81" w:rsidRDefault="00617D81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22F5" w14:textId="6A64BE7C" w:rsidR="00FA1669" w:rsidRDefault="00A367EA" w:rsidP="00FE59FD">
    <w:pPr>
      <w:pStyle w:val="Textoindependiente"/>
      <w:jc w:val="center"/>
    </w:pPr>
    <w:r>
      <w:rPr>
        <w:noProof/>
      </w:rPr>
      <w:drawing>
        <wp:inline distT="0" distB="0" distL="0" distR="0" wp14:anchorId="35EC8B4A" wp14:editId="4EA87378">
          <wp:extent cx="1752600" cy="1247775"/>
          <wp:effectExtent l="0" t="0" r="0" b="9525"/>
          <wp:docPr id="19836600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33" t="22120" r="8888" b="17512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220765" w14:textId="77777777" w:rsidR="00FA1669" w:rsidRPr="00FE59FD" w:rsidRDefault="00FA1669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3C9917EA" w:rsidR="00FA1669" w:rsidRPr="000D0754" w:rsidRDefault="00FA1669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</w:t>
    </w:r>
    <w:r w:rsidR="00A367EA">
      <w:rPr>
        <w:spacing w:val="-18"/>
        <w:sz w:val="28"/>
        <w:szCs w:val="28"/>
      </w:rPr>
      <w:t>Monte Plata</w:t>
    </w:r>
  </w:p>
  <w:p w14:paraId="50CB00CF" w14:textId="043A9255" w:rsidR="00FA1669" w:rsidRPr="00FE59FD" w:rsidRDefault="00FA1669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FA1669" w:rsidRPr="00FE59FD" w:rsidRDefault="00FA1669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 w16cid:durableId="995454957">
    <w:abstractNumId w:val="2"/>
  </w:num>
  <w:num w:numId="2" w16cid:durableId="1692950137">
    <w:abstractNumId w:val="1"/>
  </w:num>
  <w:num w:numId="3" w16cid:durableId="4391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343"/>
    <w:rsid w:val="00023AE0"/>
    <w:rsid w:val="00024304"/>
    <w:rsid w:val="00024354"/>
    <w:rsid w:val="00027A7D"/>
    <w:rsid w:val="00030E26"/>
    <w:rsid w:val="00031CBA"/>
    <w:rsid w:val="00032BFC"/>
    <w:rsid w:val="000337F4"/>
    <w:rsid w:val="00033DC7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34E3"/>
    <w:rsid w:val="00080DBE"/>
    <w:rsid w:val="000873A0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4001"/>
    <w:rsid w:val="000F4514"/>
    <w:rsid w:val="0010301E"/>
    <w:rsid w:val="001044A3"/>
    <w:rsid w:val="001101F9"/>
    <w:rsid w:val="00117DC8"/>
    <w:rsid w:val="00120C71"/>
    <w:rsid w:val="00122F52"/>
    <w:rsid w:val="0012427C"/>
    <w:rsid w:val="00126445"/>
    <w:rsid w:val="001317E4"/>
    <w:rsid w:val="00132C06"/>
    <w:rsid w:val="00135305"/>
    <w:rsid w:val="0013646B"/>
    <w:rsid w:val="00136A6B"/>
    <w:rsid w:val="00137902"/>
    <w:rsid w:val="001429EA"/>
    <w:rsid w:val="00145534"/>
    <w:rsid w:val="001461F0"/>
    <w:rsid w:val="0014675D"/>
    <w:rsid w:val="001549E9"/>
    <w:rsid w:val="00170085"/>
    <w:rsid w:val="00173252"/>
    <w:rsid w:val="001747DD"/>
    <w:rsid w:val="00177449"/>
    <w:rsid w:val="00181392"/>
    <w:rsid w:val="00181B7B"/>
    <w:rsid w:val="001830E5"/>
    <w:rsid w:val="00185925"/>
    <w:rsid w:val="0018729E"/>
    <w:rsid w:val="00190342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18F1"/>
    <w:rsid w:val="001C27C6"/>
    <w:rsid w:val="001C4F10"/>
    <w:rsid w:val="001C7C20"/>
    <w:rsid w:val="001D2612"/>
    <w:rsid w:val="001D66F4"/>
    <w:rsid w:val="001D68FE"/>
    <w:rsid w:val="001E130F"/>
    <w:rsid w:val="001E25F5"/>
    <w:rsid w:val="001E7393"/>
    <w:rsid w:val="0020116B"/>
    <w:rsid w:val="002024FE"/>
    <w:rsid w:val="00202951"/>
    <w:rsid w:val="002109ED"/>
    <w:rsid w:val="0021234D"/>
    <w:rsid w:val="00215AF4"/>
    <w:rsid w:val="00216780"/>
    <w:rsid w:val="00220ABD"/>
    <w:rsid w:val="00227768"/>
    <w:rsid w:val="002279B9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761B1"/>
    <w:rsid w:val="00287A8B"/>
    <w:rsid w:val="00287C9E"/>
    <w:rsid w:val="00292908"/>
    <w:rsid w:val="002A22E9"/>
    <w:rsid w:val="002A597A"/>
    <w:rsid w:val="002A7D51"/>
    <w:rsid w:val="002B1370"/>
    <w:rsid w:val="002B1959"/>
    <w:rsid w:val="002B19CB"/>
    <w:rsid w:val="002B2085"/>
    <w:rsid w:val="002B2266"/>
    <w:rsid w:val="002B5B60"/>
    <w:rsid w:val="002B5B80"/>
    <w:rsid w:val="002C14FF"/>
    <w:rsid w:val="002C195B"/>
    <w:rsid w:val="002C1B58"/>
    <w:rsid w:val="002D43B0"/>
    <w:rsid w:val="002E039B"/>
    <w:rsid w:val="002E35F5"/>
    <w:rsid w:val="002E3A12"/>
    <w:rsid w:val="002E4881"/>
    <w:rsid w:val="002E633E"/>
    <w:rsid w:val="002E79D0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5655"/>
    <w:rsid w:val="003507A5"/>
    <w:rsid w:val="003509F6"/>
    <w:rsid w:val="003512F4"/>
    <w:rsid w:val="003540D0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4E26"/>
    <w:rsid w:val="003A7909"/>
    <w:rsid w:val="003B1C5A"/>
    <w:rsid w:val="003B1E29"/>
    <w:rsid w:val="003B25EC"/>
    <w:rsid w:val="003B5561"/>
    <w:rsid w:val="003B564A"/>
    <w:rsid w:val="003B5CC7"/>
    <w:rsid w:val="003B60A1"/>
    <w:rsid w:val="003B77B7"/>
    <w:rsid w:val="003B77D8"/>
    <w:rsid w:val="003B7BEE"/>
    <w:rsid w:val="003C1B72"/>
    <w:rsid w:val="003C3B2E"/>
    <w:rsid w:val="003C47DD"/>
    <w:rsid w:val="003C6214"/>
    <w:rsid w:val="003C653A"/>
    <w:rsid w:val="003C7243"/>
    <w:rsid w:val="003D11E9"/>
    <w:rsid w:val="003D2991"/>
    <w:rsid w:val="003D3DCB"/>
    <w:rsid w:val="003D46C6"/>
    <w:rsid w:val="003D7BDB"/>
    <w:rsid w:val="003E14CF"/>
    <w:rsid w:val="003E3CFA"/>
    <w:rsid w:val="003F09F6"/>
    <w:rsid w:val="003F6CF5"/>
    <w:rsid w:val="003F6D69"/>
    <w:rsid w:val="004043E3"/>
    <w:rsid w:val="004079DB"/>
    <w:rsid w:val="004123EB"/>
    <w:rsid w:val="0041322A"/>
    <w:rsid w:val="0041348D"/>
    <w:rsid w:val="00413779"/>
    <w:rsid w:val="00416EE6"/>
    <w:rsid w:val="0042195D"/>
    <w:rsid w:val="004273A1"/>
    <w:rsid w:val="004348EC"/>
    <w:rsid w:val="00435D0E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1747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54E0"/>
    <w:rsid w:val="004F75DF"/>
    <w:rsid w:val="00502110"/>
    <w:rsid w:val="00502442"/>
    <w:rsid w:val="00505609"/>
    <w:rsid w:val="00511086"/>
    <w:rsid w:val="00516403"/>
    <w:rsid w:val="00516F4B"/>
    <w:rsid w:val="00522149"/>
    <w:rsid w:val="00523684"/>
    <w:rsid w:val="005252FA"/>
    <w:rsid w:val="00525CA5"/>
    <w:rsid w:val="00527AC0"/>
    <w:rsid w:val="005308A3"/>
    <w:rsid w:val="005309FE"/>
    <w:rsid w:val="00530EAB"/>
    <w:rsid w:val="00536C82"/>
    <w:rsid w:val="00537D4B"/>
    <w:rsid w:val="0054205D"/>
    <w:rsid w:val="005425E0"/>
    <w:rsid w:val="00547230"/>
    <w:rsid w:val="0055425D"/>
    <w:rsid w:val="00554D7F"/>
    <w:rsid w:val="00555B1C"/>
    <w:rsid w:val="00556FBB"/>
    <w:rsid w:val="00560484"/>
    <w:rsid w:val="00565642"/>
    <w:rsid w:val="005669D8"/>
    <w:rsid w:val="00567809"/>
    <w:rsid w:val="00571F90"/>
    <w:rsid w:val="00572294"/>
    <w:rsid w:val="005770B1"/>
    <w:rsid w:val="00584577"/>
    <w:rsid w:val="00584D6B"/>
    <w:rsid w:val="0059101E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0A98"/>
    <w:rsid w:val="005C46DC"/>
    <w:rsid w:val="005C7E4A"/>
    <w:rsid w:val="005D0535"/>
    <w:rsid w:val="005D407E"/>
    <w:rsid w:val="005D51F4"/>
    <w:rsid w:val="005D6AE3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FCC"/>
    <w:rsid w:val="00601183"/>
    <w:rsid w:val="00602119"/>
    <w:rsid w:val="006052B8"/>
    <w:rsid w:val="00611287"/>
    <w:rsid w:val="0061301C"/>
    <w:rsid w:val="00614166"/>
    <w:rsid w:val="00614FE6"/>
    <w:rsid w:val="00616FE8"/>
    <w:rsid w:val="00617D81"/>
    <w:rsid w:val="00621132"/>
    <w:rsid w:val="00623CDB"/>
    <w:rsid w:val="006265BA"/>
    <w:rsid w:val="0063006B"/>
    <w:rsid w:val="00630197"/>
    <w:rsid w:val="00630F16"/>
    <w:rsid w:val="00631378"/>
    <w:rsid w:val="006338EB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0703"/>
    <w:rsid w:val="006A188F"/>
    <w:rsid w:val="006A38E9"/>
    <w:rsid w:val="006A7C8E"/>
    <w:rsid w:val="006B0ECA"/>
    <w:rsid w:val="006B4505"/>
    <w:rsid w:val="006B47B5"/>
    <w:rsid w:val="006C3A3A"/>
    <w:rsid w:val="006C4BC3"/>
    <w:rsid w:val="006D1F27"/>
    <w:rsid w:val="006D4CB1"/>
    <w:rsid w:val="006D6210"/>
    <w:rsid w:val="006E02B0"/>
    <w:rsid w:val="006E2F96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3DC9"/>
    <w:rsid w:val="00734730"/>
    <w:rsid w:val="007408FC"/>
    <w:rsid w:val="00740DD3"/>
    <w:rsid w:val="00741FF2"/>
    <w:rsid w:val="007506A1"/>
    <w:rsid w:val="00752F9E"/>
    <w:rsid w:val="00752FFB"/>
    <w:rsid w:val="00753E5F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7861"/>
    <w:rsid w:val="007C05CD"/>
    <w:rsid w:val="007C3F21"/>
    <w:rsid w:val="007C508C"/>
    <w:rsid w:val="007C5624"/>
    <w:rsid w:val="007C587B"/>
    <w:rsid w:val="007D0D01"/>
    <w:rsid w:val="007D0F44"/>
    <w:rsid w:val="007D2C3B"/>
    <w:rsid w:val="007D341F"/>
    <w:rsid w:val="007D34D3"/>
    <w:rsid w:val="007D4B8B"/>
    <w:rsid w:val="007D500C"/>
    <w:rsid w:val="007E2015"/>
    <w:rsid w:val="007E208C"/>
    <w:rsid w:val="007E6C66"/>
    <w:rsid w:val="007E7F07"/>
    <w:rsid w:val="007F07D7"/>
    <w:rsid w:val="007F0871"/>
    <w:rsid w:val="007F10C6"/>
    <w:rsid w:val="007F1D16"/>
    <w:rsid w:val="007F5D45"/>
    <w:rsid w:val="007F5F38"/>
    <w:rsid w:val="007F6D9B"/>
    <w:rsid w:val="007F71CA"/>
    <w:rsid w:val="0080510A"/>
    <w:rsid w:val="008057C5"/>
    <w:rsid w:val="00811476"/>
    <w:rsid w:val="00812EFC"/>
    <w:rsid w:val="0082002D"/>
    <w:rsid w:val="0082098D"/>
    <w:rsid w:val="008213E8"/>
    <w:rsid w:val="0082223B"/>
    <w:rsid w:val="00823CB9"/>
    <w:rsid w:val="00825366"/>
    <w:rsid w:val="00825FE3"/>
    <w:rsid w:val="00826D2A"/>
    <w:rsid w:val="0083421C"/>
    <w:rsid w:val="00834F3E"/>
    <w:rsid w:val="00843B81"/>
    <w:rsid w:val="00843DAD"/>
    <w:rsid w:val="00845F2C"/>
    <w:rsid w:val="00860F22"/>
    <w:rsid w:val="00861D02"/>
    <w:rsid w:val="0086485B"/>
    <w:rsid w:val="00872AD0"/>
    <w:rsid w:val="00873998"/>
    <w:rsid w:val="008756F7"/>
    <w:rsid w:val="00876296"/>
    <w:rsid w:val="008763C3"/>
    <w:rsid w:val="008813CB"/>
    <w:rsid w:val="00881490"/>
    <w:rsid w:val="00882AE7"/>
    <w:rsid w:val="0088449A"/>
    <w:rsid w:val="00885841"/>
    <w:rsid w:val="00885D82"/>
    <w:rsid w:val="00891138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E195A"/>
    <w:rsid w:val="008E3B25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467B7"/>
    <w:rsid w:val="009576D1"/>
    <w:rsid w:val="00957FFD"/>
    <w:rsid w:val="009636B4"/>
    <w:rsid w:val="00965494"/>
    <w:rsid w:val="00966824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C3A74"/>
    <w:rsid w:val="009C537F"/>
    <w:rsid w:val="009C6B77"/>
    <w:rsid w:val="009C6D48"/>
    <w:rsid w:val="009C6E79"/>
    <w:rsid w:val="009D532F"/>
    <w:rsid w:val="009D71D8"/>
    <w:rsid w:val="009D74C0"/>
    <w:rsid w:val="009E5430"/>
    <w:rsid w:val="009F1C98"/>
    <w:rsid w:val="009F4F38"/>
    <w:rsid w:val="00A00214"/>
    <w:rsid w:val="00A05084"/>
    <w:rsid w:val="00A0604A"/>
    <w:rsid w:val="00A1323D"/>
    <w:rsid w:val="00A148B3"/>
    <w:rsid w:val="00A172D6"/>
    <w:rsid w:val="00A20B0B"/>
    <w:rsid w:val="00A233A0"/>
    <w:rsid w:val="00A2414B"/>
    <w:rsid w:val="00A367EA"/>
    <w:rsid w:val="00A4205A"/>
    <w:rsid w:val="00A4376E"/>
    <w:rsid w:val="00A461E5"/>
    <w:rsid w:val="00A501E2"/>
    <w:rsid w:val="00A553BF"/>
    <w:rsid w:val="00A56D8B"/>
    <w:rsid w:val="00A61332"/>
    <w:rsid w:val="00A6177F"/>
    <w:rsid w:val="00A61CA1"/>
    <w:rsid w:val="00A6201C"/>
    <w:rsid w:val="00A62387"/>
    <w:rsid w:val="00A63001"/>
    <w:rsid w:val="00A65164"/>
    <w:rsid w:val="00A77041"/>
    <w:rsid w:val="00A80D64"/>
    <w:rsid w:val="00A90195"/>
    <w:rsid w:val="00A92E4E"/>
    <w:rsid w:val="00A93928"/>
    <w:rsid w:val="00A954AF"/>
    <w:rsid w:val="00A972F0"/>
    <w:rsid w:val="00AA29AB"/>
    <w:rsid w:val="00AA2D91"/>
    <w:rsid w:val="00AA4D22"/>
    <w:rsid w:val="00AB4D55"/>
    <w:rsid w:val="00AC08CE"/>
    <w:rsid w:val="00AC1B55"/>
    <w:rsid w:val="00AC33E9"/>
    <w:rsid w:val="00AC3CB3"/>
    <w:rsid w:val="00AC52DB"/>
    <w:rsid w:val="00AD0CC9"/>
    <w:rsid w:val="00AD15E6"/>
    <w:rsid w:val="00AD1763"/>
    <w:rsid w:val="00AD29E0"/>
    <w:rsid w:val="00AD4975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3F04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7FFE"/>
    <w:rsid w:val="00B60EC1"/>
    <w:rsid w:val="00B61FA5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94B54"/>
    <w:rsid w:val="00BA00BD"/>
    <w:rsid w:val="00BA1C20"/>
    <w:rsid w:val="00BA4701"/>
    <w:rsid w:val="00BA5F1E"/>
    <w:rsid w:val="00BB20A2"/>
    <w:rsid w:val="00BB653E"/>
    <w:rsid w:val="00BC4DF1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382"/>
    <w:rsid w:val="00C20EF3"/>
    <w:rsid w:val="00C22797"/>
    <w:rsid w:val="00C240D9"/>
    <w:rsid w:val="00C2477F"/>
    <w:rsid w:val="00C24AE3"/>
    <w:rsid w:val="00C36BFF"/>
    <w:rsid w:val="00C41026"/>
    <w:rsid w:val="00C41044"/>
    <w:rsid w:val="00C434E0"/>
    <w:rsid w:val="00C454A3"/>
    <w:rsid w:val="00C45678"/>
    <w:rsid w:val="00C51230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914E3"/>
    <w:rsid w:val="00C91C33"/>
    <w:rsid w:val="00C94984"/>
    <w:rsid w:val="00C953B2"/>
    <w:rsid w:val="00C96665"/>
    <w:rsid w:val="00CA04AA"/>
    <w:rsid w:val="00CA16B4"/>
    <w:rsid w:val="00CA1AA9"/>
    <w:rsid w:val="00CA3D1F"/>
    <w:rsid w:val="00CB3534"/>
    <w:rsid w:val="00CB397D"/>
    <w:rsid w:val="00CB4914"/>
    <w:rsid w:val="00CB7BFF"/>
    <w:rsid w:val="00CC016E"/>
    <w:rsid w:val="00CC3011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8CC"/>
    <w:rsid w:val="00D130CC"/>
    <w:rsid w:val="00D15D85"/>
    <w:rsid w:val="00D16572"/>
    <w:rsid w:val="00D20C1D"/>
    <w:rsid w:val="00D225C9"/>
    <w:rsid w:val="00D235CD"/>
    <w:rsid w:val="00D25338"/>
    <w:rsid w:val="00D259BB"/>
    <w:rsid w:val="00D27500"/>
    <w:rsid w:val="00D34AD9"/>
    <w:rsid w:val="00D36E10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1657"/>
    <w:rsid w:val="00D627E8"/>
    <w:rsid w:val="00D63AE9"/>
    <w:rsid w:val="00D64CE1"/>
    <w:rsid w:val="00D66843"/>
    <w:rsid w:val="00D72029"/>
    <w:rsid w:val="00D77445"/>
    <w:rsid w:val="00D81A22"/>
    <w:rsid w:val="00D82014"/>
    <w:rsid w:val="00D83142"/>
    <w:rsid w:val="00D85492"/>
    <w:rsid w:val="00D866CB"/>
    <w:rsid w:val="00D870FA"/>
    <w:rsid w:val="00D87BAF"/>
    <w:rsid w:val="00D91AF1"/>
    <w:rsid w:val="00D91DA0"/>
    <w:rsid w:val="00D94A89"/>
    <w:rsid w:val="00DA6B12"/>
    <w:rsid w:val="00DB09F4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F12D1"/>
    <w:rsid w:val="00DF25D9"/>
    <w:rsid w:val="00DF3341"/>
    <w:rsid w:val="00DF5730"/>
    <w:rsid w:val="00E02444"/>
    <w:rsid w:val="00E044F3"/>
    <w:rsid w:val="00E062E1"/>
    <w:rsid w:val="00E10996"/>
    <w:rsid w:val="00E1400B"/>
    <w:rsid w:val="00E168E0"/>
    <w:rsid w:val="00E16CC3"/>
    <w:rsid w:val="00E170A2"/>
    <w:rsid w:val="00E17179"/>
    <w:rsid w:val="00E20488"/>
    <w:rsid w:val="00E2298F"/>
    <w:rsid w:val="00E233EF"/>
    <w:rsid w:val="00E32023"/>
    <w:rsid w:val="00E32646"/>
    <w:rsid w:val="00E35E99"/>
    <w:rsid w:val="00E36DE5"/>
    <w:rsid w:val="00E40810"/>
    <w:rsid w:val="00E40FF1"/>
    <w:rsid w:val="00E5110C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5E24"/>
    <w:rsid w:val="00EA75B0"/>
    <w:rsid w:val="00EB1AD0"/>
    <w:rsid w:val="00EB2C89"/>
    <w:rsid w:val="00EB450F"/>
    <w:rsid w:val="00EB520D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F3FBB"/>
    <w:rsid w:val="00EF4500"/>
    <w:rsid w:val="00F00494"/>
    <w:rsid w:val="00F00A2E"/>
    <w:rsid w:val="00F017B4"/>
    <w:rsid w:val="00F0786E"/>
    <w:rsid w:val="00F07DE8"/>
    <w:rsid w:val="00F07E72"/>
    <w:rsid w:val="00F127DD"/>
    <w:rsid w:val="00F1300B"/>
    <w:rsid w:val="00F20255"/>
    <w:rsid w:val="00F22805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56C1"/>
    <w:rsid w:val="00F812CA"/>
    <w:rsid w:val="00F8148B"/>
    <w:rsid w:val="00F81D89"/>
    <w:rsid w:val="00F85755"/>
    <w:rsid w:val="00F90E88"/>
    <w:rsid w:val="00F91CE4"/>
    <w:rsid w:val="00F937BF"/>
    <w:rsid w:val="00FA1669"/>
    <w:rsid w:val="00FA1B26"/>
    <w:rsid w:val="00FA34A7"/>
    <w:rsid w:val="00FA4151"/>
    <w:rsid w:val="00FA4589"/>
    <w:rsid w:val="00FC4D3D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3FBABF"/>
  <w15:docId w15:val="{D0C8767E-F701-4FDB-A500-852C42BA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Fuerte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54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monteplata.gob.do/transparencia/wp-content/uploads/2018/01/Ley-200-04.pdf" TargetMode="External"/><Relationship Id="rId21" Type="http://schemas.openxmlformats.org/officeDocument/2006/relationships/hyperlink" Target="https://gobernacionmonteplata.gob.do/transparencia/wp-content/uploads/2018/01/Ley-No.-5-07.pdf" TargetMode="External"/><Relationship Id="rId42" Type="http://schemas.openxmlformats.org/officeDocument/2006/relationships/hyperlink" Target="https://gobernacionmonteplata.gob.do/transparencia/wp-content/uploads/2024/11/Decreto-No.-188-14-que-establece-las-Comisiones-de-Veedurias-Ciudadanas.pdf" TargetMode="External"/><Relationship Id="rId47" Type="http://schemas.openxmlformats.org/officeDocument/2006/relationships/hyperlink" Target="https://gobernacionmonteplata.gob.do/transparencia/wp-content/uploads/2024/11/Dec.-No.-528-09-que-aprueba-el-Reglamento-Organico-Funcional-de-la-Secretaria-de-Estado-de-Administracion-Publica.pdf" TargetMode="External"/><Relationship Id="rId63" Type="http://schemas.openxmlformats.org/officeDocument/2006/relationships/hyperlink" Target="https://gobernacionmonteplata.gob.do/transparencia/wp-content/uploads/2024/11/NORTIC-A-5-Norma-sobre-la-prestacion-y-automatizacion-de-los-servicios-publicos-del-Estado-Dominicano-1.pdf" TargetMode="External"/><Relationship Id="rId68" Type="http://schemas.openxmlformats.org/officeDocument/2006/relationships/hyperlink" Target="https://gobernacionlavega.gob.do/transparencia/documentos/manuales-de-la-oai/" TargetMode="External"/><Relationship Id="rId84" Type="http://schemas.openxmlformats.org/officeDocument/2006/relationships/hyperlink" Target="https://gobernacionlavega.gob.do/transparencia/documentos/estadisticas-3-1-1-cuarto-trimestre-2024/" TargetMode="External"/><Relationship Id="rId89" Type="http://schemas.openxmlformats.org/officeDocument/2006/relationships/hyperlink" Target="https://map.gob.do/Concursa/" TargetMode="External"/><Relationship Id="rId112" Type="http://schemas.openxmlformats.org/officeDocument/2006/relationships/footer" Target="footer1.xml"/><Relationship Id="rId16" Type="http://schemas.openxmlformats.org/officeDocument/2006/relationships/hyperlink" Target="https://gobernacionmonteplata.gob.do/transparencia/wp-content/uploads/2024/11/Ley-No.-247-12-Ley-Organica-de-Administracion-Publica-1.pdf" TargetMode="External"/><Relationship Id="rId107" Type="http://schemas.openxmlformats.org/officeDocument/2006/relationships/hyperlink" Target="https://transparencia.gob.do/" TargetMode="External"/><Relationship Id="rId11" Type="http://schemas.openxmlformats.org/officeDocument/2006/relationships/hyperlink" Target="https://gobernacionmonteplata.gob.do/transparencia/wp-content/uploads/2024/11/Ley-No.255-Sobre-Certificados-de-Buena-Conducta-1.pdf" TargetMode="External"/><Relationship Id="rId32" Type="http://schemas.openxmlformats.org/officeDocument/2006/relationships/hyperlink" Target="https://gobernacionmonteplata.gob.do/transparencia/wp-content/uploads/2024/11/Decreto-No.-103-22-que-aprueba-la-Poltica-Nacional-de-Datos-Abiertos-y-crea-la-Comision-Nacional-de-Datos-Abiertos.pdf" TargetMode="External"/><Relationship Id="rId37" Type="http://schemas.openxmlformats.org/officeDocument/2006/relationships/hyperlink" Target="https://gobernacionmonteplata.gob.do/transparencia/wp-content/uploads/2024/11/Decreto-No.-695-20-que-crea-el-Gabinete-de-Transparencia-Prevencion-y-Control-del-Gasto-Publico.pdf" TargetMode="External"/><Relationship Id="rId53" Type="http://schemas.openxmlformats.org/officeDocument/2006/relationships/hyperlink" Target="https://gobernacionmonteplata.gob.do/transparencia/wp-content/uploads/2024/11/Decreto-No.-130-05-que-aprueba-el-Reglamento-de-Aplicacion-de-la-Ley-200-04.pdf" TargetMode="External"/><Relationship Id="rId58" Type="http://schemas.openxmlformats.org/officeDocument/2006/relationships/hyperlink" Target="https://gobernacionmonteplata.gob.do/transparencia/wp-content/uploads/2024/11/Resolucion-No.-0023-20-de-conformacion-de-Miembros-del-Comite-de-Implementacion-y-Gestion-de-Estandares-TIC-CIGETIC-2.pdf" TargetMode="External"/><Relationship Id="rId74" Type="http://schemas.openxmlformats.org/officeDocument/2006/relationships/hyperlink" Target="https://gobernacionlavega.gob.do/transparencia/documentos/abril-2025-indice-de-documentos-disponibles-para-la-entrega-indice-de-documentos-disponibles-para-la-entrega/" TargetMode="External"/><Relationship Id="rId79" Type="http://schemas.openxmlformats.org/officeDocument/2006/relationships/hyperlink" Target="https://gobernacionmonteplata.gob.do/transparencia/wp-content/uploads/2025/04/MEMORIA-INSTITUCIONAL-2024-GOBERNACION-PROVINCIAL-CIVIL-MONTE-PLATA-PDF.pdf" TargetMode="External"/><Relationship Id="rId102" Type="http://schemas.openxmlformats.org/officeDocument/2006/relationships/hyperlink" Target="https://gobernacionlavega.gob.do/transparencia/documentos/abril-2025-relacion-de-cuentas-por-pagar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ap.gob.do/pasantias" TargetMode="External"/><Relationship Id="rId95" Type="http://schemas.openxmlformats.org/officeDocument/2006/relationships/hyperlink" Target="https://gobernacionlavega.gob.do/transparencia/documentos/abril-2025-2024-relacion-de-compras/" TargetMode="External"/><Relationship Id="rId22" Type="http://schemas.openxmlformats.org/officeDocument/2006/relationships/hyperlink" Target="https://gobernacionmonteplata.gob.do/transparencia/wp-content/uploads/2018/01/Ley-423-06.pdf" TargetMode="External"/><Relationship Id="rId27" Type="http://schemas.openxmlformats.org/officeDocument/2006/relationships/hyperlink" Target="https://gobernacionmonteplata.gob.do/transparencia/wp-content/uploads/2018/01/Ley-No.-10-04.pdf" TargetMode="External"/><Relationship Id="rId43" Type="http://schemas.openxmlformats.org/officeDocument/2006/relationships/hyperlink" Target="https://gobernacionmonteplata.gob.do/transparencia/wp-content/uploads/2024/11/Decreto-No.-543-12-que-aprueba-el-Reglamento-de-aplicacion-de-la-Ley-340-06-sobre-Compras-y-Contrataciones.pdf" TargetMode="External"/><Relationship Id="rId48" Type="http://schemas.openxmlformats.org/officeDocument/2006/relationships/hyperlink" Target="https://gobernacionmonteplata.gob.do/transparencia/wp-content/uploads/2024/11/Decreto-No.-527-09-que-crea-el-Reglamento-de-Estructura-Organica-Cargos-y-Politica-Salarial.pdf" TargetMode="External"/><Relationship Id="rId64" Type="http://schemas.openxmlformats.org/officeDocument/2006/relationships/hyperlink" Target="https://gobernacionmonteplata.gob.do/transparencia/wp-content/uploads/2024/11/NORTIC-A-2-Norma-para-el-desarrollo-y-gestion-de-los-portales-web-y-la-transparencia-de-los-organismos-del-Estado-Dominicano.pdf" TargetMode="External"/><Relationship Id="rId69" Type="http://schemas.openxmlformats.org/officeDocument/2006/relationships/hyperlink" Target="https://gobernacionlavega.gob.do/transparencia/documentos/manual-de-procedimiento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gobernacionmonteplata.gob.do/transparencia/documentos/2025-publicaciones/" TargetMode="External"/><Relationship Id="rId85" Type="http://schemas.openxmlformats.org/officeDocument/2006/relationships/hyperlink" Target="https://gobernacionmonteplata.gob.do/transparencia/documentos/declaracion-jurada-de-patrimonio-djp/" TargetMode="External"/><Relationship Id="rId12" Type="http://schemas.openxmlformats.org/officeDocument/2006/relationships/hyperlink" Target="https://gobernacionmonteplata.gob.do/transparencia/wp-content/uploads/2024/11/Decreto-340-20-designacion-de-la-Lic.-Rafaela-Javier-Gomera.pdf" TargetMode="External"/><Relationship Id="rId1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3" Type="http://schemas.openxmlformats.org/officeDocument/2006/relationships/hyperlink" Target="https://gobernacionmonteplata.gob.do/transparencia/wp-content/uploads/2024/11/Decreto-No.-791-21-que-declara-de-alta-prioridad-nacional-el-proceso-de-implementacion-y-eleccion-de-las-CIGCN.pdf" TargetMode="External"/><Relationship Id="rId38" Type="http://schemas.openxmlformats.org/officeDocument/2006/relationships/hyperlink" Target="https://gobernacionmonteplata.gob.do/transparencia/wp-content/uploads/2024/11/Decreto-No.-350-17-Sobre-Portal-Transaccional-del-Sistema-Informatico.pdf" TargetMode="External"/><Relationship Id="rId59" Type="http://schemas.openxmlformats.org/officeDocument/2006/relationships/hyperlink" Target="https://gobernacionmonteplata.gob.do/transparencia/wp-content/uploads/2024/11/Reglamento-de-aplicacion-No.-06-04-de-la-Ley-No.-10-04-de-Camara-de-Cuenta.pdf" TargetMode="External"/><Relationship Id="rId103" Type="http://schemas.openxmlformats.org/officeDocument/2006/relationships/hyperlink" Target="https://gobernacionlavega.gob.do/transparencia/documentos/medios-de-contacto-de-oficial-de-integridad-oi/" TargetMode="External"/><Relationship Id="rId108" Type="http://schemas.openxmlformats.org/officeDocument/2006/relationships/hyperlink" Target="https://comunidad.comprasdominicana.gob.do/STS/DGCP/Login.aspx" TargetMode="External"/><Relationship Id="rId54" Type="http://schemas.openxmlformats.org/officeDocument/2006/relationships/hyperlink" Target="https://gobernacionmonteplata.gob.do/transparencia/wp-content/uploads/2024/11/Decreto-No.-1523-04-que-establece-el-Procedimiento-para-la-Contratacion-de-Operaciones-de-Credito-Publico-Interno-y-Externo-de-la-Nacion.pdf" TargetMode="External"/><Relationship Id="rId70" Type="http://schemas.openxmlformats.org/officeDocument/2006/relationships/hyperlink" Target="https://gobernacionmonteplata.gob.do/transparencia/documentos/estadisticas-y-balances-de-la-gestion-oai/" TargetMode="External"/><Relationship Id="rId75" Type="http://schemas.openxmlformats.org/officeDocument/2006/relationships/hyperlink" Target="https://saip.gob.do/" TargetMode="External"/><Relationship Id="rId91" Type="http://schemas.openxmlformats.org/officeDocument/2006/relationships/hyperlink" Target="https://gobernacionlavega.gob.do/transparencia/documentos/2025-beneficiarios-de-asistencia-social/" TargetMode="External"/><Relationship Id="rId96" Type="http://schemas.openxmlformats.org/officeDocument/2006/relationships/hyperlink" Target="https://gobernacionlavega.gob.do/transparencia/documento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obernacionmonteplata.gob.do/transparencia/wp-content/uploads/2024/11/Ley-No.-311-14-Sobre-Declaracion-Jurada-de-Patrimonio.pdf" TargetMode="External"/><Relationship Id="rId23" Type="http://schemas.openxmlformats.org/officeDocument/2006/relationships/hyperlink" Target="https://gobernacionmonteplata.gob.do/transparencia/wp-content/uploads/2018/01/Ley-No.-340-06-y-449-06.pdf" TargetMode="External"/><Relationship Id="rId28" Type="http://schemas.openxmlformats.org/officeDocument/2006/relationships/hyperlink" Target="https://gobernacionmonteplata.gob.do/transparencia/wp-content/uploads/2018/01/Ley-126-01.pdf" TargetMode="External"/><Relationship Id="rId36" Type="http://schemas.openxmlformats.org/officeDocument/2006/relationships/hyperlink" Target="https://gobernacionmonteplata.gob.do/transparencia/wp-content/uploads/2024/11/Decreto-No.-71-21-que-crea-e-integra-el-gabinete-de-transformacion-digital-con-dependencia-administrativa-del-ministerio-de-la-presidencia.pdf" TargetMode="External"/><Relationship Id="rId49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57" Type="http://schemas.openxmlformats.org/officeDocument/2006/relationships/hyperlink" Target="https://gobernacionmonteplata.gob.do/transparencia/wp-content/uploads/2024/11/Res.-Num.-PNP-06-2022-que-regula-el-funcionamiento-del-Comite-de-Compras-y-Contrataciones.pdf" TargetMode="External"/><Relationship Id="rId106" Type="http://schemas.openxmlformats.org/officeDocument/2006/relationships/hyperlink" Target="https://gobiernoabierto.gob.do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gobernacionmonteplata.gob.do/transparencia/wp-content/uploads/2024/11/Ley-No.-147-02-Sobre-Gestion-de-Riesgos-1.pdf" TargetMode="External"/><Relationship Id="rId31" Type="http://schemas.openxmlformats.org/officeDocument/2006/relationships/hyperlink" Target="https://gobernacionmonteplata.gob.do/transparencia/wp-content/uploads/2024/11/Decreto-No.-8-23-impulsa-la-implementacion-del-V-Plan-de-Accion-de-la-Rep.-Dom.-2022-2024-ante-la-Alianza-para-Gobierno-Abierto.pdf" TargetMode="External"/><Relationship Id="rId44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52" Type="http://schemas.openxmlformats.org/officeDocument/2006/relationships/hyperlink" Target="https://gobernacionmonteplata.gob.do/transparencia/wp-content/uploads/2024/11/Decreto-No.-441-06-Sobre-Sistema-de-Tesoreria-de-la-Republica-Dominicana.pdf" TargetMode="External"/><Relationship Id="rId60" Type="http://schemas.openxmlformats.org/officeDocument/2006/relationships/hyperlink" Target="https://gobernacionmonteplata.gob.do/transparencia/wp-content/uploads/2025/05/Circular-Conjunta-DGCP-DIGEIG-.pdf" TargetMode="External"/><Relationship Id="rId65" Type="http://schemas.openxmlformats.org/officeDocument/2006/relationships/hyperlink" Target="https://gobernacionmonteplata.gob.do/transparencia/documentos/estructura-organica-de-la-institucion/" TargetMode="External"/><Relationship Id="rId73" Type="http://schemas.openxmlformats.org/officeDocument/2006/relationships/hyperlink" Target="https://gobernacionmonteplata.gob.do/transparencia/documentos/2025-informacion-clasificada/" TargetMode="External"/><Relationship Id="rId78" Type="http://schemas.openxmlformats.org/officeDocument/2006/relationships/hyperlink" Target="https://gobernacionlavega.gob.do/transparencia/wp-content/uploads/2025/04/1er.-Informe-Trimestral-POA_0001.pdf" TargetMode="External"/><Relationship Id="rId81" Type="http://schemas.openxmlformats.org/officeDocument/2006/relationships/hyperlink" Target="https://gobernacionmonteplata.gob.do/transparencia/documentos/2025-estadisticas/" TargetMode="External"/><Relationship Id="rId86" Type="http://schemas.openxmlformats.org/officeDocument/2006/relationships/hyperlink" Target="https://gobernacionlavega.gob.do/transparencia/documentos/2025/" TargetMode="External"/><Relationship Id="rId94" Type="http://schemas.openxmlformats.org/officeDocument/2006/relationships/hyperlink" Target="https://gobernacionlavega.gob.do/transparencia/documentos/2025-plan-anual-de-compras-y-contrataciones-pacc/" TargetMode="External"/><Relationship Id="rId99" Type="http://schemas.openxmlformats.org/officeDocument/2006/relationships/hyperlink" Target="https://gobernacionlavega.gob.do/transparencia/documentos/2025-informes-de-fiscalizacion/" TargetMode="External"/><Relationship Id="rId101" Type="http://schemas.openxmlformats.org/officeDocument/2006/relationships/hyperlink" Target="https://gobernacionlavega.gob.do/transparencia/documentos/enero-marzo-2025-relacion-de-inventar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bernacionmonteplata.gob.do/transparencia/wp-content/uploads/2024/11/Constitucion-Republica-Dominicana-2015-1-1.pdf" TargetMode="External"/><Relationship Id="rId13" Type="http://schemas.openxmlformats.org/officeDocument/2006/relationships/hyperlink" Target="https://gobernacionlavega.gob.do/transparencia/wp-content/uploads/2024/06/ACUERDO-MIP-DIGEIG-MAP-OGTIC-.pdf" TargetMode="External"/><Relationship Id="rId18" Type="http://schemas.openxmlformats.org/officeDocument/2006/relationships/hyperlink" Target="https://gobernacionmonteplata.gob.do/transparencia/wp-content/uploads/2018/01/Ley-No.-41-08.pdf" TargetMode="External"/><Relationship Id="rId39" Type="http://schemas.openxmlformats.org/officeDocument/2006/relationships/hyperlink" Target="https://gobernacionmonteplata.gob.do/transparencia/wp-content/uploads/2024/11/Decreto-No.-144-17-sobre-Comision-Permanente-para-la-celebracion-del-Dia-Nacional-de-la-Etica-Ciudadana-1.pdf" TargetMode="External"/><Relationship Id="rId109" Type="http://schemas.openxmlformats.org/officeDocument/2006/relationships/hyperlink" Target="https://datos.gob.do/" TargetMode="External"/><Relationship Id="rId34" Type="http://schemas.openxmlformats.org/officeDocument/2006/relationships/hyperlink" Target="https://gobernacionmonteplata.gob.do/transparencia/wp-content/uploads/2024/11/Decreto-No.-713-21-para-fomentar-los-principios-de-Gobierno-Abierto-y-la-creacion-del-Foro-Multiactor-para-un-Gobierno-Abierto.pdf" TargetMode="External"/><Relationship Id="rId50" Type="http://schemas.openxmlformats.org/officeDocument/2006/relationships/hyperlink" Target="https://gobernacionmonteplata.gob.do/transparencia/wp-content/uploads/2024/11/Decreto-No.-524-09-que-crea-el-Reglamento-de-Reclutamiento-y-Seleccion-de-Personal-en-la-Administracion-Publica.pdf" TargetMode="External"/><Relationship Id="rId55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6" Type="http://schemas.openxmlformats.org/officeDocument/2006/relationships/hyperlink" Target="https://gobernacionlavega.gob.do/transparencia/documentos/marzo-2025-indice-de-transparencia-estandarizado/" TargetMode="External"/><Relationship Id="rId97" Type="http://schemas.openxmlformats.org/officeDocument/2006/relationships/hyperlink" Target="https://gobernacionlavega.gob.do/transparencia/documentos/informes-de-seguimiento-y-presupuesto-a-los-programas-y-proyectos/" TargetMode="External"/><Relationship Id="rId104" Type="http://schemas.openxmlformats.org/officeDocument/2006/relationships/hyperlink" Target="https://gobernacionlavega.gob.do/transparencia/wp-content/uploads/2025/01/Plan-Trabajo-CIGCN-2025-7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obernacionlavega.gob.do/transparencia/documentos/consolidado-2024/" TargetMode="External"/><Relationship Id="rId92" Type="http://schemas.openxmlformats.org/officeDocument/2006/relationships/hyperlink" Target="https://gobernacionlavega.gob.do/transparencia/documentos/2025-beneficiarios-de-aportes-interinstitucional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2661-Sobre-los-Gobernadores-Civiles-1.pdf" TargetMode="External"/><Relationship Id="rId24" Type="http://schemas.openxmlformats.org/officeDocument/2006/relationships/hyperlink" Target="https://gobernacionmonteplata.gob.do/transparencia/wp-content/uploads/2018/01/Ley-6-06.pdf" TargetMode="External"/><Relationship Id="rId40" Type="http://schemas.openxmlformats.org/officeDocument/2006/relationships/hyperlink" Target="https://gobernacionmonteplata.gob.do/transparencia/wp-content/uploads/2024/11/Decreto-No.-92-16-que-establece-el-Reglamento-de-Aplicacion-de-la-Ley-311-14-sobre-Declaracion-Jurada-de-Patrimonio.pdf" TargetMode="External"/><Relationship Id="rId45" Type="http://schemas.openxmlformats.org/officeDocument/2006/relationships/hyperlink" Target="https://gobernacionmonteplata.gob.do/transparencia/wp-content/uploads/2024/11/Decreto-129-10-que-aprueba-el-Reglamento-de-la-Ley-General-de-Archivos-de-fecha-2-de-marzo-de-2010.pdf" TargetMode="External"/><Relationship Id="rId66" Type="http://schemas.openxmlformats.org/officeDocument/2006/relationships/hyperlink" Target="https://gobernacionmonteplata.gob.do/transparencia/derechos-de-los-ciudadanos/" TargetMode="External"/><Relationship Id="rId87" Type="http://schemas.openxmlformats.org/officeDocument/2006/relationships/hyperlink" Target="https://gobernacionlavega.gob.do/transparencia/documentos/abril-2025-ejecucion-del-presupuesto/" TargetMode="External"/><Relationship Id="rId110" Type="http://schemas.openxmlformats.org/officeDocument/2006/relationships/hyperlink" Target="https://ojociudadano.camaradecuentas.gob.do/" TargetMode="External"/><Relationship Id="rId61" Type="http://schemas.openxmlformats.org/officeDocument/2006/relationships/hyperlink" Target="https://gobernacionmonteplata.gob.do/transparencia/wp-content/uploads/2024/11/Politica-Nacional-de-Datos-Abiertos-PNDA-RD-2022.pdf" TargetMode="External"/><Relationship Id="rId82" Type="http://schemas.openxmlformats.org/officeDocument/2006/relationships/hyperlink" Target="https://311.gob.do/" TargetMode="External"/><Relationship Id="rId19" Type="http://schemas.openxmlformats.org/officeDocument/2006/relationships/hyperlink" Target="https://gobernacionmonteplata.gob.do/transparencia/wp-content/uploads/2018/01/Ley-No.-13-07.pdf" TargetMode="External"/><Relationship Id="rId14" Type="http://schemas.openxmlformats.org/officeDocument/2006/relationships/hyperlink" Target="https://gobernacionmonteplata.gob.do/transparencia/wp-content/uploads/2024/11/Ley-num.-32-23-de-Facturacion-Electronica-de-la-Republica-Dominicana.pdf" TargetMode="External"/><Relationship Id="rId30" Type="http://schemas.openxmlformats.org/officeDocument/2006/relationships/hyperlink" Target="https://gobernacionlavega.gob.do/transparencia/wp-content/uploads/2025/04/Decreto-No.-166-25-1.pdf" TargetMode="External"/><Relationship Id="rId35" Type="http://schemas.openxmlformats.org/officeDocument/2006/relationships/hyperlink" Target="https://gobernacionmonteplata.gob.do/transparencia/wp-content/uploads/2024/11/Decreto-No.-527-21-Agenda-Digital-2030.pdf" TargetMode="External"/><Relationship Id="rId56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7" Type="http://schemas.openxmlformats.org/officeDocument/2006/relationships/hyperlink" Target="https://gobernacionmonteplata.gob.do/transparencia/documentos/2025-plan-operativo-anual/" TargetMode="External"/><Relationship Id="rId100" Type="http://schemas.openxmlformats.org/officeDocument/2006/relationships/hyperlink" Target="https://gobernacionlavega.gob.do/transparencia/documentos/activos-fijos-2do-semestre-2024/" TargetMode="External"/><Relationship Id="rId105" Type="http://schemas.openxmlformats.org/officeDocument/2006/relationships/hyperlink" Target="https://gobernacionmonteplata.gob.do/transparencia/documentos/plan-operativo-anual-comisiones-de-integridad-gubernamental-y-cumplimiento-normativo-cigcn/" TargetMode="External"/><Relationship Id="rId8" Type="http://schemas.openxmlformats.org/officeDocument/2006/relationships/hyperlink" Target="mailto:l:%20oai.lavega@mip.gob.do" TargetMode="External"/><Relationship Id="rId51" Type="http://schemas.openxmlformats.org/officeDocument/2006/relationships/hyperlink" Target="https://gobernacionmonteplata.gob.do/transparencia/wp-content/uploads/2024/11/Decreto-No.-491-07-que-establece-el-reglamento-de-aplicacion-del-Sistema-Nacional-de-Contro-Interno.pdf" TargetMode="External"/><Relationship Id="rId72" Type="http://schemas.openxmlformats.org/officeDocument/2006/relationships/hyperlink" Target="https://gobernacionlavega.gob.do/transparencia/documentos/informacion-de-contacto-del-responsable-de-acceso-a-la-informacion-rai/" TargetMode="External"/><Relationship Id="rId93" Type="http://schemas.openxmlformats.org/officeDocument/2006/relationships/hyperlink" Target="https://www.dgcp.gob.do/servicios/registro-de-proveedores/" TargetMode="External"/><Relationship Id="rId98" Type="http://schemas.openxmlformats.org/officeDocument/2006/relationships/hyperlink" Target="https://gobernacionlavega.gob.do/transparencia/documentos/abril-2025-2024-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monteplata.gob.do/transparencia/wp-content/uploads/2018/01/Ley-567-05.pdf" TargetMode="External"/><Relationship Id="rId46" Type="http://schemas.openxmlformats.org/officeDocument/2006/relationships/hyperlink" Target="https://gobernacionmonteplata.gob.do/transparencia/wp-content/uploads/2024/11/Decreto-No.-694-09-que-crea-el-Sistema-311-de-Denuncias-Quejas-Reclamaciones-y-Sugerencias-1.pdf" TargetMode="External"/><Relationship Id="rId67" Type="http://schemas.openxmlformats.org/officeDocument/2006/relationships/hyperlink" Target="https://gobernacionmonteplata.gob.do/transparencia/documentos/estructura-organizacional-de-la-oai/" TargetMode="External"/><Relationship Id="rId20" Type="http://schemas.openxmlformats.org/officeDocument/2006/relationships/hyperlink" Target="https://gobernacionmonteplata.gob.do/transparencia/wp-content/uploads/2018/01/Ley-No.-10-07.pdf" TargetMode="External"/><Relationship Id="rId41" Type="http://schemas.openxmlformats.org/officeDocument/2006/relationships/hyperlink" Target="https://gobernacionmonteplata.gob.do/transparencia/wp-content/uploads/2024/11/Decreto-No.-183-15-que-regula-el-funcionamiento-de-las-Comisiones-de-Veeduria-Ciudadana.pdf" TargetMode="External"/><Relationship Id="rId62" Type="http://schemas.openxmlformats.org/officeDocument/2006/relationships/hyperlink" Target="http://corepol.gob.do/transparencia/wp-content/uploads/2020/10/NORTIC-A2-2016.pdf" TargetMode="External"/><Relationship Id="rId83" Type="http://schemas.openxmlformats.org/officeDocument/2006/relationships/hyperlink" Target="https://gobernacionmonteplata.gob.do/transparencia/documentos/2025-estadistica-de-las-quejas-reclamaciones-y-sugerencias-recibidas-a-traves-del-311/" TargetMode="External"/><Relationship Id="rId88" Type="http://schemas.openxmlformats.org/officeDocument/2006/relationships/hyperlink" Target="https://gobernacionmonteplata.gob.do/transparencia/documentos/nomina/" TargetMode="External"/><Relationship Id="rId11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ACAC-380A-49DA-944E-BAAFC926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6670</Words>
  <Characters>36690</Characters>
  <Application>Microsoft Office Word</Application>
  <DocSecurity>0</DocSecurity>
  <Lines>305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Policia Nacional</dc:creator>
  <cp:keywords/>
  <dc:description/>
  <cp:lastModifiedBy>Gobernación Provincial Monte Plata</cp:lastModifiedBy>
  <cp:revision>2</cp:revision>
  <cp:lastPrinted>2025-05-28T13:02:00Z</cp:lastPrinted>
  <dcterms:created xsi:type="dcterms:W3CDTF">2026-03-02T16:29:00Z</dcterms:created>
  <dcterms:modified xsi:type="dcterms:W3CDTF">2026-03-02T16:29:00Z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